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36"/>
          <w:szCs w:val="36"/>
        </w:rPr>
      </w:pPr>
      <w:r>
        <w:rPr>
          <w:rFonts w:hint="eastAsia" w:ascii="黑体" w:hAnsi="黑体" w:eastAsia="黑体" w:cs="黑体"/>
          <w:b/>
          <w:bCs/>
          <w:sz w:val="36"/>
          <w:szCs w:val="36"/>
        </w:rPr>
        <w:t>湾区影视产业学院研究生提前培养方案</w:t>
      </w:r>
    </w:p>
    <w:p>
      <w:pPr>
        <w:jc w:val="center"/>
        <w:rPr>
          <w:rFonts w:ascii="宋体" w:hAnsi="宋体" w:eastAsia="宋体"/>
          <w:b/>
          <w:bCs/>
          <w:sz w:val="24"/>
        </w:rPr>
      </w:pPr>
      <w:r>
        <w:rPr>
          <w:rFonts w:hint="eastAsia" w:ascii="宋体" w:hAnsi="宋体" w:eastAsia="宋体"/>
          <w:b/>
          <w:bCs/>
          <w:sz w:val="24"/>
        </w:rPr>
        <w:t>（2</w:t>
      </w:r>
      <w:r>
        <w:rPr>
          <w:rFonts w:ascii="宋体" w:hAnsi="宋体" w:eastAsia="宋体"/>
          <w:b/>
          <w:bCs/>
          <w:sz w:val="24"/>
        </w:rPr>
        <w:t>022</w:t>
      </w:r>
      <w:r>
        <w:rPr>
          <w:rFonts w:hint="eastAsia" w:ascii="宋体" w:hAnsi="宋体" w:eastAsia="宋体"/>
          <w:b/>
          <w:bCs/>
          <w:sz w:val="24"/>
        </w:rPr>
        <w:t>年</w:t>
      </w:r>
      <w:r>
        <w:rPr>
          <w:rFonts w:ascii="宋体" w:hAnsi="宋体" w:eastAsia="宋体"/>
          <w:b/>
          <w:bCs/>
          <w:sz w:val="24"/>
        </w:rPr>
        <w:t>6</w:t>
      </w:r>
      <w:r>
        <w:rPr>
          <w:rFonts w:hint="eastAsia" w:ascii="宋体" w:hAnsi="宋体" w:eastAsia="宋体"/>
          <w:b/>
          <w:bCs/>
          <w:sz w:val="24"/>
        </w:rPr>
        <w:t>月）</w:t>
      </w:r>
    </w:p>
    <w:p>
      <w:pPr>
        <w:spacing w:line="360" w:lineRule="auto"/>
        <w:ind w:firstLine="640" w:firstLineChars="200"/>
        <w:rPr>
          <w:rFonts w:ascii="仿宋" w:hAnsi="仿宋" w:eastAsia="仿宋"/>
          <w:sz w:val="32"/>
          <w:szCs w:val="32"/>
        </w:rPr>
      </w:pPr>
      <w:bookmarkStart w:id="0" w:name="_GoBack"/>
      <w:bookmarkEnd w:id="0"/>
      <w:r>
        <w:rPr>
          <w:rFonts w:hint="eastAsia" w:ascii="仿宋" w:hAnsi="仿宋" w:eastAsia="仿宋"/>
          <w:sz w:val="32"/>
          <w:szCs w:val="32"/>
        </w:rPr>
        <w:t>为进一步提升我校研究生培养质量，充分利用研究生新生从录取到正式报到之间的宝贵“空档期”，抓紧时间，提前布局，主动介入研究生新生培养环节，做到暑期放假不放松，以形式多样、方式灵活的理论与学术供给，提升研究生的综合素养。我院特制订2</w:t>
      </w:r>
      <w:r>
        <w:rPr>
          <w:rFonts w:ascii="仿宋" w:hAnsi="仿宋" w:eastAsia="仿宋"/>
          <w:sz w:val="32"/>
          <w:szCs w:val="32"/>
        </w:rPr>
        <w:t>022</w:t>
      </w:r>
      <w:r>
        <w:rPr>
          <w:rFonts w:hint="eastAsia" w:ascii="仿宋" w:hAnsi="仿宋" w:eastAsia="仿宋"/>
          <w:sz w:val="32"/>
          <w:szCs w:val="32"/>
        </w:rPr>
        <w:t>级研究生新生暑期提前培养工作方案。</w:t>
      </w:r>
    </w:p>
    <w:p>
      <w:pPr>
        <w:pStyle w:val="4"/>
        <w:numPr>
          <w:ilvl w:val="0"/>
          <w:numId w:val="1"/>
        </w:numPr>
        <w:spacing w:line="360" w:lineRule="auto"/>
        <w:ind w:firstLineChars="0"/>
        <w:rPr>
          <w:rFonts w:ascii="仿宋" w:hAnsi="仿宋" w:eastAsia="仿宋"/>
          <w:sz w:val="32"/>
          <w:szCs w:val="32"/>
        </w:rPr>
      </w:pPr>
      <w:r>
        <w:rPr>
          <w:rFonts w:hint="eastAsia" w:ascii="仿宋" w:hAnsi="仿宋" w:eastAsia="仿宋"/>
          <w:sz w:val="32"/>
          <w:szCs w:val="32"/>
        </w:rPr>
        <w:t>制定研究计划或创作计划</w:t>
      </w:r>
    </w:p>
    <w:p>
      <w:pPr>
        <w:spacing w:line="360" w:lineRule="auto"/>
        <w:ind w:firstLine="640" w:firstLineChars="200"/>
        <w:rPr>
          <w:rFonts w:ascii="仿宋" w:hAnsi="仿宋" w:eastAsia="仿宋"/>
          <w:sz w:val="32"/>
          <w:szCs w:val="32"/>
        </w:rPr>
      </w:pPr>
      <w:r>
        <w:rPr>
          <w:rFonts w:hint="eastAsia" w:ascii="仿宋" w:hAnsi="仿宋" w:eastAsia="仿宋"/>
          <w:sz w:val="32"/>
          <w:szCs w:val="32"/>
        </w:rPr>
        <w:t>要求所有2</w:t>
      </w:r>
      <w:r>
        <w:rPr>
          <w:rFonts w:ascii="仿宋" w:hAnsi="仿宋" w:eastAsia="仿宋"/>
          <w:sz w:val="32"/>
          <w:szCs w:val="32"/>
        </w:rPr>
        <w:t>022</w:t>
      </w:r>
      <w:r>
        <w:rPr>
          <w:rFonts w:hint="eastAsia" w:ascii="仿宋" w:hAnsi="仿宋" w:eastAsia="仿宋"/>
          <w:sz w:val="32"/>
          <w:szCs w:val="32"/>
        </w:rPr>
        <w:t>级研究生新生梳理自己的研究兴趣和创作专长，结合当前影视行业发展前沿问题和需求，以及导师研究方向或创作项目，思考并制定自己研究生学习期间的学业规划和创作计划，为研究生期间学习生活提前布局，谋定方向。</w:t>
      </w:r>
    </w:p>
    <w:p>
      <w:pPr>
        <w:pStyle w:val="4"/>
        <w:numPr>
          <w:ilvl w:val="0"/>
          <w:numId w:val="1"/>
        </w:numPr>
        <w:spacing w:line="360" w:lineRule="auto"/>
        <w:ind w:firstLineChars="0"/>
        <w:rPr>
          <w:rFonts w:ascii="仿宋" w:hAnsi="仿宋" w:eastAsia="仿宋"/>
          <w:sz w:val="32"/>
          <w:szCs w:val="32"/>
        </w:rPr>
      </w:pPr>
      <w:r>
        <w:rPr>
          <w:rFonts w:hint="eastAsia" w:ascii="仿宋" w:hAnsi="仿宋" w:eastAsia="仿宋"/>
          <w:sz w:val="32"/>
          <w:szCs w:val="32"/>
        </w:rPr>
        <w:t>阅读计划与读书报告</w:t>
      </w:r>
    </w:p>
    <w:p>
      <w:pPr>
        <w:spacing w:line="360" w:lineRule="auto"/>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学院广泛借鉴国内影视学科知名高校专业学位硕士研究生文献阅读书目，并结合我院导师自主推荐，制定了包含国内外学术专著、期刊论文在内的50项文献，涵盖学科经典理论著作与前沿视角。要求研究生新生自主选择5本以上进行泛读，选择2本进行精读并撰写读书报告，字数</w:t>
      </w:r>
      <w:r>
        <w:rPr>
          <w:rFonts w:ascii="仿宋" w:hAnsi="仿宋" w:eastAsia="仿宋"/>
          <w:sz w:val="32"/>
          <w:szCs w:val="32"/>
        </w:rPr>
        <w:t>不少于2000字。</w:t>
      </w:r>
      <w:r>
        <w:rPr>
          <w:rFonts w:hint="eastAsia" w:ascii="仿宋" w:hAnsi="仿宋" w:eastAsia="仿宋"/>
          <w:sz w:val="32"/>
          <w:szCs w:val="32"/>
        </w:rPr>
        <w:t>开学后提交。</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（阅读书单请见附录）</w:t>
      </w:r>
    </w:p>
    <w:p>
      <w:pPr>
        <w:pStyle w:val="4"/>
        <w:numPr>
          <w:ilvl w:val="0"/>
          <w:numId w:val="1"/>
        </w:numPr>
        <w:spacing w:line="360" w:lineRule="auto"/>
        <w:ind w:firstLineChars="0"/>
        <w:rPr>
          <w:rFonts w:ascii="仿宋" w:hAnsi="仿宋" w:eastAsia="仿宋"/>
          <w:sz w:val="32"/>
          <w:szCs w:val="32"/>
        </w:rPr>
      </w:pPr>
      <w:r>
        <w:rPr>
          <w:rFonts w:hint="eastAsia" w:ascii="仿宋" w:hAnsi="仿宋" w:eastAsia="仿宋"/>
          <w:sz w:val="32"/>
          <w:szCs w:val="32"/>
        </w:rPr>
        <w:t>线上产业前沿讲座</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为加深专业学位研究生对行业的理解和认知，6</w:t>
      </w:r>
      <w:r>
        <w:rPr>
          <w:rFonts w:ascii="仿宋" w:hAnsi="仿宋" w:eastAsia="仿宋"/>
          <w:sz w:val="32"/>
          <w:szCs w:val="32"/>
        </w:rPr>
        <w:t>-9</w:t>
      </w:r>
      <w:r>
        <w:rPr>
          <w:rFonts w:hint="eastAsia" w:ascii="仿宋" w:hAnsi="仿宋" w:eastAsia="仿宋"/>
          <w:sz w:val="32"/>
          <w:szCs w:val="32"/>
        </w:rPr>
        <w:t>月间学院拟邀请珠江影业董事长郑诚、广东卫视副总监洪铭、南派纪录片领军人物喻峰等影视行业领军人物为2</w:t>
      </w:r>
      <w:r>
        <w:rPr>
          <w:rFonts w:ascii="仿宋" w:hAnsi="仿宋" w:eastAsia="仿宋"/>
          <w:sz w:val="32"/>
          <w:szCs w:val="32"/>
        </w:rPr>
        <w:t>022</w:t>
      </w:r>
      <w:r>
        <w:rPr>
          <w:rFonts w:hint="eastAsia" w:ascii="仿宋" w:hAnsi="仿宋" w:eastAsia="仿宋"/>
          <w:sz w:val="32"/>
          <w:szCs w:val="32"/>
        </w:rPr>
        <w:t>级研究生举办线上讲座，</w:t>
      </w:r>
      <w:r>
        <w:rPr>
          <w:rFonts w:hint="eastAsia" w:ascii="仿宋" w:hAnsi="仿宋" w:eastAsia="仿宋"/>
          <w:sz w:val="32"/>
          <w:szCs w:val="32"/>
          <w:lang w:val="en-US" w:eastAsia="zh-CN"/>
        </w:rPr>
        <w:t>充分发挥产业链接优势，开拓研究视野，奠定专业理想</w:t>
      </w:r>
      <w:r>
        <w:rPr>
          <w:rFonts w:hint="eastAsia" w:ascii="仿宋" w:hAnsi="仿宋" w:eastAsia="仿宋"/>
          <w:sz w:val="32"/>
          <w:szCs w:val="32"/>
        </w:rPr>
        <w:t>。</w:t>
      </w:r>
    </w:p>
    <w:p>
      <w:pPr>
        <w:pStyle w:val="4"/>
        <w:numPr>
          <w:ilvl w:val="0"/>
          <w:numId w:val="1"/>
        </w:numPr>
        <w:spacing w:line="360" w:lineRule="auto"/>
        <w:ind w:firstLineChars="0"/>
        <w:rPr>
          <w:rFonts w:ascii="仿宋" w:hAnsi="仿宋" w:eastAsia="仿宋"/>
          <w:sz w:val="32"/>
          <w:szCs w:val="32"/>
        </w:rPr>
      </w:pPr>
      <w:r>
        <w:rPr>
          <w:rFonts w:hint="eastAsia" w:ascii="仿宋" w:hAnsi="仿宋" w:eastAsia="仿宋"/>
          <w:sz w:val="32"/>
          <w:szCs w:val="32"/>
        </w:rPr>
        <w:t>网络公开课</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为涵养学科基础，提</w:t>
      </w:r>
      <w:r>
        <w:rPr>
          <w:rFonts w:hint="eastAsia" w:ascii="仿宋" w:hAnsi="仿宋" w:eastAsia="仿宋"/>
          <w:sz w:val="32"/>
          <w:szCs w:val="32"/>
          <w:lang w:val="en-US" w:eastAsia="zh-CN"/>
        </w:rPr>
        <w:t>高</w:t>
      </w:r>
      <w:r>
        <w:rPr>
          <w:rFonts w:hint="eastAsia" w:ascii="仿宋" w:hAnsi="仿宋" w:eastAsia="仿宋"/>
          <w:sz w:val="32"/>
          <w:szCs w:val="32"/>
        </w:rPr>
        <w:t>理论知识水平，学院在中国大学慕课M</w:t>
      </w:r>
      <w:r>
        <w:rPr>
          <w:rFonts w:ascii="仿宋" w:hAnsi="仿宋" w:eastAsia="仿宋"/>
          <w:sz w:val="32"/>
          <w:szCs w:val="32"/>
        </w:rPr>
        <w:t>OOC</w:t>
      </w:r>
      <w:r>
        <w:rPr>
          <w:rFonts w:hint="eastAsia" w:ascii="仿宋" w:hAnsi="仿宋" w:eastAsia="仿宋"/>
          <w:sz w:val="32"/>
          <w:szCs w:val="32"/>
        </w:rPr>
        <w:t>平台上精选了6门由中国传媒大学等影视学科知名高校开设的课程，推荐给2</w:t>
      </w:r>
      <w:r>
        <w:rPr>
          <w:rFonts w:ascii="仿宋" w:hAnsi="仿宋" w:eastAsia="仿宋"/>
          <w:sz w:val="32"/>
          <w:szCs w:val="32"/>
        </w:rPr>
        <w:t>022</w:t>
      </w:r>
      <w:r>
        <w:rPr>
          <w:rFonts w:hint="eastAsia" w:ascii="仿宋" w:hAnsi="仿宋" w:eastAsia="仿宋"/>
          <w:sz w:val="32"/>
          <w:szCs w:val="32"/>
        </w:rPr>
        <w:t>级研究生采用自主学习的方式线上学习。尤其是针对跨专业新生，要求必须在暑期提前修读完成</w:t>
      </w:r>
      <w:r>
        <w:rPr>
          <w:rFonts w:ascii="仿宋" w:hAnsi="仿宋" w:eastAsia="仿宋"/>
          <w:sz w:val="32"/>
          <w:szCs w:val="32"/>
        </w:rPr>
        <w:t>2</w:t>
      </w:r>
      <w:r>
        <w:rPr>
          <w:rFonts w:hint="eastAsia" w:ascii="仿宋" w:hAnsi="仿宋" w:eastAsia="仿宋"/>
          <w:sz w:val="32"/>
          <w:szCs w:val="32"/>
        </w:rPr>
        <w:t>门相关课程。</w:t>
      </w:r>
    </w:p>
    <w:p>
      <w:pPr>
        <w:pStyle w:val="4"/>
        <w:numPr>
          <w:ilvl w:val="0"/>
          <w:numId w:val="1"/>
        </w:numPr>
        <w:spacing w:line="360" w:lineRule="auto"/>
        <w:ind w:firstLineChars="0"/>
        <w:rPr>
          <w:rFonts w:ascii="仿宋" w:hAnsi="仿宋" w:eastAsia="仿宋"/>
          <w:sz w:val="32"/>
          <w:szCs w:val="32"/>
        </w:rPr>
      </w:pPr>
      <w:r>
        <w:rPr>
          <w:rFonts w:hint="eastAsia" w:ascii="仿宋" w:hAnsi="仿宋" w:eastAsia="仿宋"/>
          <w:sz w:val="32"/>
          <w:szCs w:val="32"/>
        </w:rPr>
        <w:t>参与导师项目研究与创作</w:t>
      </w:r>
    </w:p>
    <w:p>
      <w:pPr>
        <w:spacing w:line="360" w:lineRule="auto"/>
        <w:ind w:firstLine="640"/>
        <w:rPr>
          <w:rFonts w:ascii="仿宋" w:hAnsi="仿宋" w:eastAsia="仿宋"/>
          <w:sz w:val="32"/>
          <w:szCs w:val="32"/>
        </w:rPr>
      </w:pPr>
      <w:r>
        <w:rPr>
          <w:rFonts w:hint="eastAsia" w:ascii="仿宋" w:hAnsi="仿宋" w:eastAsia="仿宋"/>
          <w:sz w:val="32"/>
          <w:szCs w:val="32"/>
        </w:rPr>
        <w:t>尽快建立与导师的联系，了解导师的研究项目和创作方向，在导师指导下，系统参与到导师的研究或创作中。</w:t>
      </w:r>
    </w:p>
    <w:p>
      <w:pPr>
        <w:spacing w:line="360" w:lineRule="auto"/>
        <w:ind w:firstLine="640"/>
        <w:rPr>
          <w:rFonts w:ascii="仿宋" w:hAnsi="仿宋" w:eastAsia="仿宋"/>
          <w:sz w:val="32"/>
          <w:szCs w:val="32"/>
        </w:rPr>
      </w:pPr>
    </w:p>
    <w:p>
      <w:pPr>
        <w:spacing w:line="360" w:lineRule="auto"/>
        <w:ind w:firstLine="640"/>
        <w:rPr>
          <w:rFonts w:ascii="仿宋" w:hAnsi="仿宋" w:eastAsia="仿宋"/>
          <w:sz w:val="32"/>
          <w:szCs w:val="32"/>
        </w:rPr>
      </w:pPr>
    </w:p>
    <w:p>
      <w:pPr>
        <w:spacing w:line="360" w:lineRule="auto"/>
        <w:ind w:firstLine="640"/>
        <w:jc w:val="right"/>
        <w:rPr>
          <w:rFonts w:ascii="仿宋" w:hAnsi="仿宋" w:eastAsia="仿宋"/>
          <w:sz w:val="32"/>
          <w:szCs w:val="32"/>
        </w:rPr>
      </w:pPr>
    </w:p>
    <w:p>
      <w:pPr>
        <w:spacing w:line="360" w:lineRule="auto"/>
        <w:ind w:firstLine="640"/>
        <w:jc w:val="right"/>
        <w:rPr>
          <w:rFonts w:ascii="仿宋" w:hAnsi="仿宋" w:eastAsia="仿宋"/>
          <w:sz w:val="32"/>
          <w:szCs w:val="32"/>
        </w:rPr>
      </w:pPr>
      <w:r>
        <w:rPr>
          <w:rFonts w:hint="eastAsia" w:ascii="仿宋" w:hAnsi="仿宋" w:eastAsia="仿宋"/>
          <w:sz w:val="32"/>
          <w:szCs w:val="32"/>
        </w:rPr>
        <w:t>湾区影视产业学院</w:t>
      </w:r>
    </w:p>
    <w:p>
      <w:pPr>
        <w:spacing w:line="360" w:lineRule="auto"/>
        <w:ind w:firstLine="640"/>
        <w:jc w:val="right"/>
        <w:rPr>
          <w:rFonts w:hint="default" w:ascii="仿宋" w:hAnsi="仿宋" w:eastAsia="仿宋"/>
          <w:sz w:val="32"/>
          <w:szCs w:val="32"/>
          <w:lang w:val="en-US" w:eastAsia="zh-CN"/>
        </w:rPr>
      </w:pPr>
      <w:r>
        <w:rPr>
          <w:rFonts w:hint="eastAsia" w:ascii="仿宋" w:hAnsi="仿宋" w:eastAsia="仿宋"/>
          <w:sz w:val="32"/>
          <w:szCs w:val="32"/>
        </w:rPr>
        <w:t>2</w:t>
      </w:r>
      <w:r>
        <w:rPr>
          <w:rFonts w:ascii="仿宋" w:hAnsi="仿宋" w:eastAsia="仿宋"/>
          <w:sz w:val="32"/>
          <w:szCs w:val="32"/>
        </w:rPr>
        <w:t>022</w:t>
      </w:r>
      <w:r>
        <w:rPr>
          <w:rFonts w:hint="eastAsia" w:ascii="仿宋" w:hAnsi="仿宋" w:eastAsia="仿宋"/>
          <w:sz w:val="32"/>
          <w:szCs w:val="32"/>
          <w:lang w:val="en-US" w:eastAsia="zh-CN"/>
        </w:rPr>
        <w:t>年5月30日</w:t>
      </w:r>
    </w:p>
    <w:p/>
    <w:p/>
    <w:p/>
    <w:p/>
    <w:p/>
    <w:p/>
    <w:p>
      <w:pPr>
        <w:rPr>
          <w:rFonts w:ascii="宋体" w:hAnsi="宋体" w:eastAsia="宋体"/>
          <w:b/>
          <w:bCs/>
          <w:sz w:val="28"/>
          <w:szCs w:val="28"/>
        </w:rPr>
      </w:pPr>
      <w:r>
        <w:rPr>
          <w:rFonts w:hint="eastAsia" w:ascii="宋体" w:hAnsi="宋体" w:eastAsia="宋体"/>
          <w:b/>
          <w:bCs/>
          <w:sz w:val="28"/>
          <w:szCs w:val="28"/>
        </w:rPr>
        <w:t>附录：</w:t>
      </w:r>
    </w:p>
    <w:p>
      <w:pPr>
        <w:spacing w:line="360" w:lineRule="auto"/>
        <w:jc w:val="left"/>
        <w:rPr>
          <w:rFonts w:ascii="宋体" w:hAnsi="宋体" w:eastAsia="宋体"/>
          <w:sz w:val="24"/>
        </w:rPr>
      </w:pPr>
      <w:r>
        <w:rPr>
          <w:rFonts w:ascii="宋体" w:hAnsi="宋体" w:eastAsia="宋体"/>
          <w:sz w:val="24"/>
        </w:rPr>
        <w:t>[1]</w:t>
      </w:r>
      <w:r>
        <w:rPr>
          <w:rFonts w:hint="eastAsia" w:ascii="宋体" w:hAnsi="宋体" w:eastAsia="宋体"/>
          <w:sz w:val="24"/>
        </w:rPr>
        <w:t>习近平</w:t>
      </w:r>
      <w:r>
        <w:rPr>
          <w:rFonts w:ascii="宋体" w:hAnsi="宋体" w:eastAsia="宋体"/>
          <w:sz w:val="24"/>
        </w:rPr>
        <w:t>.</w:t>
      </w:r>
      <w:r>
        <w:rPr>
          <w:rFonts w:hint="eastAsia" w:ascii="宋体" w:hAnsi="宋体" w:eastAsia="宋体"/>
          <w:sz w:val="24"/>
        </w:rPr>
        <w:t>论党的宣传思想工作</w:t>
      </w:r>
      <w:r>
        <w:rPr>
          <w:rFonts w:ascii="宋体" w:hAnsi="宋体" w:eastAsia="宋体"/>
          <w:sz w:val="24"/>
        </w:rPr>
        <w:t>[M].</w:t>
      </w:r>
      <w:r>
        <w:rPr>
          <w:rFonts w:hint="eastAsia" w:ascii="宋体" w:hAnsi="宋体" w:eastAsia="宋体"/>
          <w:sz w:val="24"/>
        </w:rPr>
        <w:t>北京</w:t>
      </w:r>
      <w:r>
        <w:rPr>
          <w:rFonts w:ascii="宋体" w:hAnsi="宋体" w:eastAsia="宋体"/>
          <w:sz w:val="24"/>
        </w:rPr>
        <w:t>:</w:t>
      </w:r>
      <w:r>
        <w:rPr>
          <w:rFonts w:hint="eastAsia" w:ascii="宋体" w:hAnsi="宋体" w:eastAsia="宋体"/>
          <w:sz w:val="24"/>
        </w:rPr>
        <w:t>中央文献出版社</w:t>
      </w:r>
      <w:r>
        <w:rPr>
          <w:rFonts w:ascii="宋体" w:hAnsi="宋体" w:eastAsia="宋体"/>
          <w:sz w:val="24"/>
        </w:rPr>
        <w:t xml:space="preserve">,2020. </w:t>
      </w:r>
      <w:r>
        <w:rPr>
          <w:rFonts w:hint="eastAsia" w:ascii="宋体" w:hAnsi="宋体" w:eastAsia="宋体"/>
          <w:sz w:val="24"/>
        </w:rPr>
        <w:t xml:space="preserve"> </w:t>
      </w:r>
      <w:r>
        <w:rPr>
          <w:rFonts w:ascii="宋体" w:hAnsi="宋体" w:eastAsia="宋体"/>
          <w:sz w:val="24"/>
        </w:rPr>
        <w:t xml:space="preserve">                         </w:t>
      </w:r>
    </w:p>
    <w:p>
      <w:pPr>
        <w:spacing w:line="360" w:lineRule="auto"/>
        <w:jc w:val="left"/>
        <w:rPr>
          <w:rFonts w:ascii="宋体" w:hAnsi="宋体" w:eastAsia="宋体"/>
          <w:sz w:val="24"/>
        </w:rPr>
      </w:pPr>
      <w:r>
        <w:rPr>
          <w:rFonts w:ascii="宋体" w:hAnsi="宋体" w:eastAsia="宋体"/>
          <w:sz w:val="24"/>
        </w:rPr>
        <w:t>[2]</w:t>
      </w:r>
      <w:r>
        <w:rPr>
          <w:rFonts w:hint="eastAsia" w:ascii="宋体" w:hAnsi="宋体" w:eastAsia="宋体"/>
          <w:sz w:val="24"/>
        </w:rPr>
        <w:t>费孝通</w:t>
      </w:r>
      <w:r>
        <w:rPr>
          <w:rFonts w:ascii="宋体" w:hAnsi="宋体" w:eastAsia="宋体"/>
          <w:sz w:val="24"/>
        </w:rPr>
        <w:t>.</w:t>
      </w:r>
      <w:r>
        <w:rPr>
          <w:rFonts w:hint="eastAsia" w:ascii="宋体" w:hAnsi="宋体" w:eastAsia="宋体"/>
          <w:sz w:val="24"/>
        </w:rPr>
        <w:t>乡土中国</w:t>
      </w:r>
      <w:r>
        <w:rPr>
          <w:rFonts w:ascii="宋体" w:hAnsi="宋体" w:eastAsia="宋体"/>
          <w:sz w:val="24"/>
        </w:rPr>
        <w:t>[M].</w:t>
      </w:r>
      <w:r>
        <w:rPr>
          <w:rFonts w:hint="eastAsia" w:ascii="宋体" w:hAnsi="宋体" w:eastAsia="宋体"/>
          <w:sz w:val="24"/>
        </w:rPr>
        <w:t>北京</w:t>
      </w:r>
      <w:r>
        <w:rPr>
          <w:rFonts w:ascii="宋体" w:hAnsi="宋体" w:eastAsia="宋体"/>
          <w:sz w:val="24"/>
        </w:rPr>
        <w:t>:</w:t>
      </w:r>
      <w:r>
        <w:rPr>
          <w:rFonts w:hint="eastAsia" w:ascii="宋体" w:hAnsi="宋体" w:eastAsia="宋体"/>
          <w:sz w:val="24"/>
        </w:rPr>
        <w:t>人民出版社</w:t>
      </w:r>
      <w:r>
        <w:rPr>
          <w:rFonts w:ascii="宋体" w:hAnsi="宋体" w:eastAsia="宋体"/>
          <w:sz w:val="24"/>
        </w:rPr>
        <w:t>,2008.</w:t>
      </w:r>
      <w:r>
        <w:rPr>
          <w:rFonts w:ascii="宋体" w:hAnsi="宋体" w:eastAsia="宋体"/>
          <w:sz w:val="24"/>
        </w:rPr>
        <w:br w:type="textWrapping"/>
      </w:r>
      <w:r>
        <w:rPr>
          <w:rFonts w:ascii="宋体" w:hAnsi="宋体" w:eastAsia="宋体"/>
          <w:sz w:val="24"/>
        </w:rPr>
        <w:t>[3]</w:t>
      </w:r>
      <w:r>
        <w:rPr>
          <w:rFonts w:hint="eastAsia" w:ascii="宋体" w:hAnsi="宋体" w:eastAsia="宋体"/>
          <w:sz w:val="24"/>
        </w:rPr>
        <w:t>李泽厚</w:t>
      </w:r>
      <w:r>
        <w:rPr>
          <w:rFonts w:ascii="宋体" w:hAnsi="宋体" w:eastAsia="宋体"/>
          <w:sz w:val="24"/>
        </w:rPr>
        <w:t>.</w:t>
      </w:r>
      <w:r>
        <w:rPr>
          <w:rFonts w:hint="eastAsia" w:ascii="宋体" w:hAnsi="宋体" w:eastAsia="宋体"/>
          <w:sz w:val="24"/>
        </w:rPr>
        <w:t>美的历程</w:t>
      </w:r>
      <w:r>
        <w:rPr>
          <w:rFonts w:ascii="宋体" w:hAnsi="宋体" w:eastAsia="宋体"/>
          <w:sz w:val="24"/>
        </w:rPr>
        <w:t>[M].</w:t>
      </w:r>
      <w:r>
        <w:rPr>
          <w:rFonts w:hint="eastAsia" w:ascii="宋体" w:hAnsi="宋体" w:eastAsia="宋体"/>
          <w:sz w:val="24"/>
        </w:rPr>
        <w:t>北京</w:t>
      </w:r>
      <w:r>
        <w:rPr>
          <w:rFonts w:ascii="宋体" w:hAnsi="宋体" w:eastAsia="宋体"/>
          <w:sz w:val="24"/>
        </w:rPr>
        <w:t>:</w:t>
      </w:r>
      <w:r>
        <w:rPr>
          <w:rFonts w:hint="eastAsia" w:ascii="宋体" w:hAnsi="宋体" w:eastAsia="宋体"/>
          <w:sz w:val="24"/>
        </w:rPr>
        <w:t>三联书店</w:t>
      </w:r>
      <w:r>
        <w:rPr>
          <w:rFonts w:ascii="宋体" w:hAnsi="宋体" w:eastAsia="宋体"/>
          <w:sz w:val="24"/>
        </w:rPr>
        <w:t xml:space="preserve">,2014. </w:t>
      </w:r>
      <w:r>
        <w:rPr>
          <w:rFonts w:hint="eastAsia" w:ascii="宋体" w:hAnsi="宋体" w:eastAsia="宋体"/>
          <w:sz w:val="24"/>
        </w:rPr>
        <w:t xml:space="preserve"> </w:t>
      </w:r>
      <w:r>
        <w:rPr>
          <w:rFonts w:ascii="宋体" w:hAnsi="宋体" w:eastAsia="宋体"/>
          <w:sz w:val="24"/>
        </w:rPr>
        <w:t xml:space="preserve">                                        </w:t>
      </w:r>
    </w:p>
    <w:p>
      <w:pPr>
        <w:spacing w:line="360" w:lineRule="auto"/>
        <w:jc w:val="left"/>
        <w:rPr>
          <w:rFonts w:ascii="宋体" w:hAnsi="宋体" w:eastAsia="宋体"/>
          <w:sz w:val="24"/>
        </w:rPr>
      </w:pPr>
      <w:r>
        <w:rPr>
          <w:rFonts w:ascii="宋体" w:hAnsi="宋体" w:eastAsia="宋体"/>
          <w:sz w:val="24"/>
        </w:rPr>
        <w:t>[4]</w:t>
      </w:r>
      <w:r>
        <w:rPr>
          <w:rFonts w:hint="eastAsia" w:ascii="宋体" w:hAnsi="宋体" w:eastAsia="宋体"/>
          <w:sz w:val="24"/>
        </w:rPr>
        <w:t>赵玉明</w:t>
      </w:r>
      <w:r>
        <w:rPr>
          <w:rFonts w:ascii="宋体" w:hAnsi="宋体" w:eastAsia="宋体"/>
          <w:sz w:val="24"/>
        </w:rPr>
        <w:t>.</w:t>
      </w:r>
      <w:r>
        <w:rPr>
          <w:rFonts w:hint="eastAsia" w:ascii="宋体" w:hAnsi="宋体" w:eastAsia="宋体"/>
          <w:sz w:val="24"/>
        </w:rPr>
        <w:t>中国广播电视通史</w:t>
      </w:r>
      <w:r>
        <w:rPr>
          <w:rFonts w:ascii="宋体" w:hAnsi="宋体" w:eastAsia="宋体"/>
          <w:sz w:val="24"/>
        </w:rPr>
        <w:t>[M].</w:t>
      </w:r>
      <w:r>
        <w:rPr>
          <w:rFonts w:hint="eastAsia" w:ascii="宋体" w:hAnsi="宋体" w:eastAsia="宋体"/>
          <w:sz w:val="24"/>
        </w:rPr>
        <w:t>北京</w:t>
      </w:r>
      <w:r>
        <w:rPr>
          <w:rFonts w:ascii="宋体" w:hAnsi="宋体" w:eastAsia="宋体"/>
          <w:sz w:val="24"/>
        </w:rPr>
        <w:t>:</w:t>
      </w:r>
      <w:r>
        <w:rPr>
          <w:rFonts w:hint="eastAsia" w:ascii="宋体" w:hAnsi="宋体" w:eastAsia="宋体"/>
          <w:sz w:val="24"/>
        </w:rPr>
        <w:t>中国传媒大学出版社</w:t>
      </w:r>
      <w:r>
        <w:rPr>
          <w:rFonts w:ascii="宋体" w:hAnsi="宋体" w:eastAsia="宋体"/>
          <w:sz w:val="24"/>
        </w:rPr>
        <w:t xml:space="preserve">,2006.                         </w:t>
      </w:r>
    </w:p>
    <w:p>
      <w:pPr>
        <w:spacing w:line="360" w:lineRule="auto"/>
        <w:rPr>
          <w:rFonts w:ascii="宋体" w:hAnsi="宋体" w:eastAsia="宋体"/>
          <w:sz w:val="24"/>
        </w:rPr>
      </w:pPr>
      <w:r>
        <w:rPr>
          <w:rFonts w:ascii="宋体" w:hAnsi="宋体" w:eastAsia="宋体"/>
          <w:sz w:val="24"/>
        </w:rPr>
        <w:t>[5]</w:t>
      </w:r>
      <w:r>
        <w:rPr>
          <w:rFonts w:hint="eastAsia" w:ascii="宋体" w:hAnsi="宋体" w:eastAsia="宋体"/>
          <w:sz w:val="24"/>
        </w:rPr>
        <w:t>胡智锋</w:t>
      </w:r>
      <w:r>
        <w:rPr>
          <w:rFonts w:ascii="宋体" w:hAnsi="宋体" w:eastAsia="宋体"/>
          <w:sz w:val="24"/>
        </w:rPr>
        <w:t>.</w:t>
      </w:r>
      <w:r>
        <w:rPr>
          <w:rFonts w:hint="eastAsia" w:ascii="宋体" w:hAnsi="宋体" w:eastAsia="宋体"/>
          <w:sz w:val="24"/>
        </w:rPr>
        <w:t>传媒艺术导论</w:t>
      </w:r>
      <w:r>
        <w:rPr>
          <w:rFonts w:ascii="宋体" w:hAnsi="宋体" w:eastAsia="宋体"/>
          <w:sz w:val="24"/>
        </w:rPr>
        <w:t>[M].</w:t>
      </w:r>
      <w:r>
        <w:rPr>
          <w:rFonts w:hint="eastAsia" w:ascii="宋体" w:hAnsi="宋体" w:eastAsia="宋体"/>
          <w:sz w:val="24"/>
        </w:rPr>
        <w:t>北京师范大学出版社</w:t>
      </w:r>
      <w:r>
        <w:rPr>
          <w:rFonts w:ascii="宋体" w:hAnsi="宋体" w:eastAsia="宋体"/>
          <w:sz w:val="24"/>
        </w:rPr>
        <w:t xml:space="preserve">,2020. </w:t>
      </w:r>
    </w:p>
    <w:p>
      <w:pPr>
        <w:spacing w:line="360" w:lineRule="auto"/>
        <w:rPr>
          <w:rFonts w:ascii="宋体" w:hAnsi="宋体" w:eastAsia="宋体"/>
          <w:sz w:val="24"/>
        </w:rPr>
      </w:pPr>
      <w:r>
        <w:rPr>
          <w:rFonts w:hint="eastAsia" w:ascii="宋体" w:hAnsi="宋体" w:eastAsia="宋体"/>
          <w:sz w:val="24"/>
        </w:rPr>
        <w:t>[</w:t>
      </w:r>
      <w:r>
        <w:rPr>
          <w:rFonts w:ascii="宋体" w:hAnsi="宋体" w:eastAsia="宋体"/>
          <w:sz w:val="24"/>
        </w:rPr>
        <w:t>6</w:t>
      </w:r>
      <w:r>
        <w:rPr>
          <w:rFonts w:hint="eastAsia" w:ascii="宋体" w:hAnsi="宋体" w:eastAsia="宋体"/>
          <w:sz w:val="24"/>
        </w:rPr>
        <w:t>]彭兰</w:t>
      </w:r>
      <w:r>
        <w:rPr>
          <w:rFonts w:ascii="宋体" w:hAnsi="宋体" w:eastAsia="宋体"/>
          <w:sz w:val="24"/>
        </w:rPr>
        <w:t>.</w:t>
      </w:r>
      <w:r>
        <w:rPr>
          <w:rFonts w:hint="eastAsia" w:ascii="宋体" w:hAnsi="宋体" w:eastAsia="宋体"/>
          <w:sz w:val="24"/>
        </w:rPr>
        <w:t>网络传播概论</w:t>
      </w:r>
      <w:r>
        <w:rPr>
          <w:rFonts w:ascii="宋体" w:hAnsi="宋体" w:eastAsia="宋体"/>
          <w:sz w:val="24"/>
        </w:rPr>
        <w:t>(</w:t>
      </w:r>
      <w:r>
        <w:rPr>
          <w:rFonts w:hint="eastAsia" w:ascii="宋体" w:hAnsi="宋体" w:eastAsia="宋体"/>
          <w:sz w:val="24"/>
        </w:rPr>
        <w:t>第四版</w:t>
      </w:r>
      <w:r>
        <w:rPr>
          <w:rFonts w:ascii="宋体" w:hAnsi="宋体" w:eastAsia="宋体"/>
          <w:sz w:val="24"/>
        </w:rPr>
        <w:t>)[M].</w:t>
      </w:r>
      <w:r>
        <w:rPr>
          <w:rFonts w:hint="eastAsia" w:ascii="宋体" w:hAnsi="宋体" w:eastAsia="宋体"/>
          <w:sz w:val="24"/>
        </w:rPr>
        <w:t>北京</w:t>
      </w:r>
      <w:r>
        <w:rPr>
          <w:rFonts w:ascii="宋体" w:hAnsi="宋体" w:eastAsia="宋体"/>
          <w:sz w:val="24"/>
        </w:rPr>
        <w:t>:</w:t>
      </w:r>
      <w:r>
        <w:rPr>
          <w:rFonts w:hint="eastAsia" w:ascii="宋体" w:hAnsi="宋体" w:eastAsia="宋体"/>
          <w:sz w:val="24"/>
        </w:rPr>
        <w:t>中国人民大学出版社</w:t>
      </w:r>
      <w:r>
        <w:rPr>
          <w:rFonts w:ascii="宋体" w:hAnsi="宋体" w:eastAsia="宋体"/>
          <w:sz w:val="24"/>
        </w:rPr>
        <w:t xml:space="preserve">,2017. </w:t>
      </w:r>
    </w:p>
    <w:p>
      <w:pPr>
        <w:spacing w:line="360" w:lineRule="auto"/>
        <w:rPr>
          <w:rFonts w:ascii="宋体" w:hAnsi="宋体" w:eastAsia="宋体"/>
          <w:sz w:val="24"/>
        </w:rPr>
      </w:pPr>
      <w:r>
        <w:rPr>
          <w:rFonts w:hint="eastAsia" w:ascii="宋体" w:hAnsi="宋体" w:eastAsia="宋体"/>
          <w:sz w:val="24"/>
        </w:rPr>
        <w:t>[</w:t>
      </w:r>
      <w:r>
        <w:rPr>
          <w:rFonts w:ascii="宋体" w:hAnsi="宋体" w:eastAsia="宋体"/>
          <w:sz w:val="24"/>
        </w:rPr>
        <w:t>7</w:t>
      </w:r>
      <w:r>
        <w:rPr>
          <w:rFonts w:hint="eastAsia" w:ascii="宋体" w:hAnsi="宋体" w:eastAsia="宋体"/>
          <w:sz w:val="24"/>
        </w:rPr>
        <w:t>]张颂</w:t>
      </w:r>
      <w:r>
        <w:rPr>
          <w:rFonts w:ascii="宋体" w:hAnsi="宋体" w:eastAsia="宋体"/>
          <w:sz w:val="24"/>
        </w:rPr>
        <w:t>.</w:t>
      </w:r>
      <w:r>
        <w:rPr>
          <w:rFonts w:hint="eastAsia" w:ascii="宋体" w:hAnsi="宋体" w:eastAsia="宋体"/>
          <w:sz w:val="24"/>
        </w:rPr>
        <w:t>播音语言通论:危机与对策</w:t>
      </w:r>
      <w:r>
        <w:rPr>
          <w:rFonts w:ascii="宋体" w:hAnsi="宋体" w:eastAsia="宋体"/>
          <w:sz w:val="24"/>
        </w:rPr>
        <w:t>(</w:t>
      </w:r>
      <w:r>
        <w:rPr>
          <w:rFonts w:hint="eastAsia" w:ascii="宋体" w:hAnsi="宋体" w:eastAsia="宋体"/>
          <w:sz w:val="24"/>
        </w:rPr>
        <w:t>第三版</w:t>
      </w:r>
      <w:r>
        <w:rPr>
          <w:rFonts w:ascii="宋体" w:hAnsi="宋体" w:eastAsia="宋体"/>
          <w:sz w:val="24"/>
        </w:rPr>
        <w:t>)[M].</w:t>
      </w:r>
      <w:r>
        <w:rPr>
          <w:rFonts w:hint="eastAsia" w:ascii="宋体" w:hAnsi="宋体" w:eastAsia="宋体"/>
          <w:sz w:val="24"/>
        </w:rPr>
        <w:t>北京</w:t>
      </w:r>
      <w:r>
        <w:rPr>
          <w:rFonts w:ascii="宋体" w:hAnsi="宋体" w:eastAsia="宋体"/>
          <w:sz w:val="24"/>
        </w:rPr>
        <w:t>:</w:t>
      </w:r>
      <w:r>
        <w:rPr>
          <w:rFonts w:hint="eastAsia" w:ascii="宋体" w:hAnsi="宋体" w:eastAsia="宋体"/>
          <w:sz w:val="24"/>
        </w:rPr>
        <w:t>中国传媒大学出版社</w:t>
      </w:r>
      <w:r>
        <w:rPr>
          <w:rFonts w:ascii="宋体" w:hAnsi="宋体" w:eastAsia="宋体"/>
          <w:sz w:val="24"/>
        </w:rPr>
        <w:t>,2012.</w:t>
      </w:r>
    </w:p>
    <w:p>
      <w:pPr>
        <w:spacing w:line="360" w:lineRule="auto"/>
        <w:rPr>
          <w:rFonts w:ascii="宋体" w:hAnsi="宋体" w:eastAsia="宋体"/>
          <w:sz w:val="24"/>
        </w:rPr>
      </w:pPr>
      <w:r>
        <w:rPr>
          <w:rFonts w:hint="eastAsia" w:ascii="宋体" w:hAnsi="宋体" w:eastAsia="宋体"/>
          <w:sz w:val="24"/>
        </w:rPr>
        <w:t>[8]范周</w:t>
      </w:r>
      <w:r>
        <w:rPr>
          <w:rFonts w:ascii="宋体" w:hAnsi="宋体" w:eastAsia="宋体"/>
          <w:sz w:val="24"/>
        </w:rPr>
        <w:t>.</w:t>
      </w:r>
      <w:r>
        <w:rPr>
          <w:rFonts w:hint="eastAsia" w:ascii="宋体" w:hAnsi="宋体" w:eastAsia="宋体"/>
          <w:sz w:val="24"/>
        </w:rPr>
        <w:t>中国文化产业</w:t>
      </w:r>
      <w:r>
        <w:rPr>
          <w:rFonts w:ascii="宋体" w:hAnsi="宋体" w:eastAsia="宋体"/>
          <w:sz w:val="24"/>
        </w:rPr>
        <w:t>40</w:t>
      </w:r>
      <w:r>
        <w:rPr>
          <w:rFonts w:hint="eastAsia" w:ascii="宋体" w:hAnsi="宋体" w:eastAsia="宋体"/>
          <w:sz w:val="24"/>
        </w:rPr>
        <w:t>年回顾与展望</w:t>
      </w:r>
      <w:r>
        <w:rPr>
          <w:rFonts w:ascii="宋体" w:hAnsi="宋体" w:eastAsia="宋体"/>
          <w:sz w:val="24"/>
        </w:rPr>
        <w:t>(1978—2018)[M].</w:t>
      </w:r>
      <w:r>
        <w:rPr>
          <w:rFonts w:hint="eastAsia" w:ascii="宋体" w:hAnsi="宋体" w:eastAsia="宋体"/>
          <w:sz w:val="24"/>
        </w:rPr>
        <w:t>北京</w:t>
      </w:r>
      <w:r>
        <w:rPr>
          <w:rFonts w:ascii="宋体" w:hAnsi="宋体" w:eastAsia="宋体"/>
          <w:sz w:val="24"/>
        </w:rPr>
        <w:t>:</w:t>
      </w:r>
      <w:r>
        <w:rPr>
          <w:rFonts w:hint="eastAsia" w:ascii="宋体" w:hAnsi="宋体" w:eastAsia="宋体"/>
          <w:sz w:val="24"/>
        </w:rPr>
        <w:t>商务印书馆</w:t>
      </w:r>
      <w:r>
        <w:rPr>
          <w:rFonts w:ascii="宋体" w:hAnsi="宋体" w:eastAsia="宋体"/>
          <w:sz w:val="24"/>
        </w:rPr>
        <w:t xml:space="preserve">,2019. </w:t>
      </w:r>
    </w:p>
    <w:p>
      <w:pPr>
        <w:spacing w:line="360" w:lineRule="auto"/>
        <w:rPr>
          <w:rFonts w:ascii="宋体" w:hAnsi="宋体" w:eastAsia="宋体"/>
          <w:sz w:val="24"/>
        </w:rPr>
      </w:pPr>
      <w:r>
        <w:rPr>
          <w:rFonts w:hint="eastAsia" w:ascii="宋体" w:hAnsi="宋体" w:eastAsia="宋体"/>
          <w:sz w:val="24"/>
        </w:rPr>
        <w:t>[</w:t>
      </w:r>
      <w:r>
        <w:rPr>
          <w:rFonts w:ascii="宋体" w:hAnsi="宋体" w:eastAsia="宋体"/>
          <w:sz w:val="24"/>
        </w:rPr>
        <w:t>9</w:t>
      </w:r>
      <w:r>
        <w:rPr>
          <w:rFonts w:hint="eastAsia" w:ascii="宋体" w:hAnsi="宋体" w:eastAsia="宋体"/>
          <w:sz w:val="24"/>
        </w:rPr>
        <w:t>]陈波</w:t>
      </w:r>
      <w:r>
        <w:rPr>
          <w:rFonts w:ascii="宋体" w:hAnsi="宋体" w:eastAsia="宋体"/>
          <w:sz w:val="24"/>
        </w:rPr>
        <w:t>.</w:t>
      </w:r>
      <w:r>
        <w:rPr>
          <w:rFonts w:hint="eastAsia" w:ascii="宋体" w:hAnsi="宋体" w:eastAsia="宋体"/>
          <w:sz w:val="24"/>
        </w:rPr>
        <w:t>逻辑学是什么</w:t>
      </w:r>
      <w:r>
        <w:rPr>
          <w:rFonts w:ascii="宋体" w:hAnsi="宋体" w:eastAsia="宋体"/>
          <w:sz w:val="24"/>
        </w:rPr>
        <w:t>[M].</w:t>
      </w:r>
      <w:r>
        <w:rPr>
          <w:rFonts w:hint="eastAsia" w:ascii="宋体" w:hAnsi="宋体" w:eastAsia="宋体"/>
          <w:sz w:val="24"/>
        </w:rPr>
        <w:t>北京</w:t>
      </w:r>
      <w:r>
        <w:rPr>
          <w:rFonts w:ascii="宋体" w:hAnsi="宋体" w:eastAsia="宋体"/>
          <w:sz w:val="24"/>
        </w:rPr>
        <w:t>:</w:t>
      </w:r>
      <w:r>
        <w:rPr>
          <w:rFonts w:hint="eastAsia" w:ascii="宋体" w:hAnsi="宋体" w:eastAsia="宋体"/>
          <w:sz w:val="24"/>
        </w:rPr>
        <w:t>北京大学出版社</w:t>
      </w:r>
      <w:r>
        <w:rPr>
          <w:rFonts w:ascii="宋体" w:hAnsi="宋体" w:eastAsia="宋体"/>
          <w:sz w:val="24"/>
        </w:rPr>
        <w:t xml:space="preserve">,2002. </w:t>
      </w:r>
    </w:p>
    <w:p>
      <w:pPr>
        <w:spacing w:line="360" w:lineRule="auto"/>
        <w:rPr>
          <w:rFonts w:ascii="宋体" w:hAnsi="宋体" w:eastAsia="宋体"/>
          <w:sz w:val="24"/>
        </w:rPr>
      </w:pPr>
      <w:r>
        <w:rPr>
          <w:rFonts w:hint="eastAsia" w:ascii="宋体" w:hAnsi="宋体" w:eastAsia="宋体"/>
          <w:sz w:val="24"/>
        </w:rPr>
        <w:t>[</w:t>
      </w:r>
      <w:r>
        <w:rPr>
          <w:rFonts w:ascii="宋体" w:hAnsi="宋体" w:eastAsia="宋体"/>
          <w:sz w:val="24"/>
        </w:rPr>
        <w:t>10</w:t>
      </w:r>
      <w:r>
        <w:rPr>
          <w:rFonts w:hint="eastAsia" w:ascii="宋体" w:hAnsi="宋体" w:eastAsia="宋体"/>
          <w:sz w:val="24"/>
        </w:rPr>
        <w:t>]张法</w:t>
      </w:r>
      <w:r>
        <w:rPr>
          <w:rFonts w:ascii="宋体" w:hAnsi="宋体" w:eastAsia="宋体"/>
          <w:sz w:val="24"/>
        </w:rPr>
        <w:t>.</w:t>
      </w:r>
      <w:r>
        <w:rPr>
          <w:rFonts w:hint="eastAsia" w:ascii="宋体" w:hAnsi="宋体" w:eastAsia="宋体"/>
          <w:sz w:val="24"/>
        </w:rPr>
        <w:t>美学导论</w:t>
      </w:r>
      <w:r>
        <w:rPr>
          <w:rFonts w:ascii="宋体" w:hAnsi="宋体" w:eastAsia="宋体"/>
          <w:sz w:val="24"/>
        </w:rPr>
        <w:t>(</w:t>
      </w:r>
      <w:r>
        <w:rPr>
          <w:rFonts w:hint="eastAsia" w:ascii="宋体" w:hAnsi="宋体" w:eastAsia="宋体"/>
          <w:sz w:val="24"/>
        </w:rPr>
        <w:t>第三版</w:t>
      </w:r>
      <w:r>
        <w:rPr>
          <w:rFonts w:ascii="宋体" w:hAnsi="宋体" w:eastAsia="宋体"/>
          <w:sz w:val="24"/>
        </w:rPr>
        <w:t>)[M].</w:t>
      </w:r>
      <w:r>
        <w:rPr>
          <w:rFonts w:hint="eastAsia" w:ascii="宋体" w:hAnsi="宋体" w:eastAsia="宋体"/>
          <w:sz w:val="24"/>
        </w:rPr>
        <w:t>北京</w:t>
      </w:r>
      <w:r>
        <w:rPr>
          <w:rFonts w:ascii="宋体" w:hAnsi="宋体" w:eastAsia="宋体"/>
          <w:sz w:val="24"/>
        </w:rPr>
        <w:t>:</w:t>
      </w:r>
      <w:r>
        <w:rPr>
          <w:rFonts w:hint="eastAsia" w:ascii="宋体" w:hAnsi="宋体" w:eastAsia="宋体"/>
          <w:sz w:val="24"/>
        </w:rPr>
        <w:t>中国人民大学出版社</w:t>
      </w:r>
      <w:r>
        <w:rPr>
          <w:rFonts w:ascii="宋体" w:hAnsi="宋体" w:eastAsia="宋体"/>
          <w:sz w:val="24"/>
        </w:rPr>
        <w:t xml:space="preserve">,2011. </w:t>
      </w:r>
    </w:p>
    <w:p>
      <w:pPr>
        <w:spacing w:line="360" w:lineRule="auto"/>
        <w:rPr>
          <w:rFonts w:ascii="宋体" w:hAnsi="宋体" w:eastAsia="宋体"/>
          <w:sz w:val="24"/>
        </w:rPr>
      </w:pPr>
      <w:r>
        <w:rPr>
          <w:rFonts w:hint="eastAsia" w:ascii="宋体" w:hAnsi="宋体" w:eastAsia="宋体"/>
          <w:sz w:val="24"/>
        </w:rPr>
        <w:t>[</w:t>
      </w:r>
      <w:r>
        <w:rPr>
          <w:rFonts w:ascii="宋体" w:hAnsi="宋体" w:eastAsia="宋体"/>
          <w:sz w:val="24"/>
        </w:rPr>
        <w:t>11</w:t>
      </w:r>
      <w:r>
        <w:rPr>
          <w:rFonts w:hint="eastAsia" w:ascii="宋体" w:hAnsi="宋体" w:eastAsia="宋体"/>
          <w:sz w:val="24"/>
        </w:rPr>
        <w:t>]马中红</w:t>
      </w:r>
      <w:r>
        <w:rPr>
          <w:rFonts w:ascii="宋体" w:hAnsi="宋体" w:eastAsia="宋体"/>
          <w:sz w:val="24"/>
        </w:rPr>
        <w:t>,</w:t>
      </w:r>
      <w:r>
        <w:rPr>
          <w:rFonts w:hint="eastAsia" w:ascii="宋体" w:hAnsi="宋体" w:eastAsia="宋体"/>
          <w:sz w:val="24"/>
        </w:rPr>
        <w:t>陈霖</w:t>
      </w:r>
      <w:r>
        <w:rPr>
          <w:rFonts w:ascii="宋体" w:hAnsi="宋体" w:eastAsia="宋体"/>
          <w:sz w:val="24"/>
        </w:rPr>
        <w:t>.</w:t>
      </w:r>
      <w:r>
        <w:rPr>
          <w:rFonts w:hint="eastAsia" w:ascii="宋体" w:hAnsi="宋体" w:eastAsia="宋体"/>
          <w:sz w:val="24"/>
        </w:rPr>
        <w:t>无法忽视的另一种力量:新媒介与青年亚文化研究</w:t>
      </w:r>
      <w:r>
        <w:rPr>
          <w:rFonts w:ascii="宋体" w:hAnsi="宋体" w:eastAsia="宋体"/>
          <w:sz w:val="24"/>
        </w:rPr>
        <w:t>[M].</w:t>
      </w:r>
      <w:r>
        <w:rPr>
          <w:rFonts w:hint="eastAsia" w:ascii="宋体" w:hAnsi="宋体" w:eastAsia="宋体"/>
          <w:sz w:val="24"/>
        </w:rPr>
        <w:t>北京</w:t>
      </w:r>
      <w:r>
        <w:rPr>
          <w:rFonts w:ascii="宋体" w:hAnsi="宋体" w:eastAsia="宋体"/>
          <w:sz w:val="24"/>
        </w:rPr>
        <w:t>:</w:t>
      </w:r>
      <w:r>
        <w:rPr>
          <w:rFonts w:hint="eastAsia" w:ascii="宋体" w:hAnsi="宋体" w:eastAsia="宋体"/>
          <w:sz w:val="24"/>
        </w:rPr>
        <w:t>清华大学出版 社</w:t>
      </w:r>
      <w:r>
        <w:rPr>
          <w:rFonts w:ascii="宋体" w:hAnsi="宋体" w:eastAsia="宋体"/>
          <w:sz w:val="24"/>
        </w:rPr>
        <w:t>,2015.</w:t>
      </w:r>
    </w:p>
    <w:p>
      <w:pPr>
        <w:spacing w:line="360" w:lineRule="auto"/>
        <w:rPr>
          <w:rFonts w:ascii="宋体" w:hAnsi="宋体" w:eastAsia="宋体"/>
          <w:sz w:val="24"/>
        </w:rPr>
      </w:pPr>
      <w:r>
        <w:rPr>
          <w:rFonts w:hint="eastAsia" w:ascii="宋体" w:hAnsi="宋体" w:eastAsia="宋体"/>
          <w:sz w:val="24"/>
        </w:rPr>
        <w:t>[</w:t>
      </w:r>
      <w:r>
        <w:rPr>
          <w:rFonts w:ascii="宋体" w:hAnsi="宋体" w:eastAsia="宋体"/>
          <w:sz w:val="24"/>
        </w:rPr>
        <w:t>12</w:t>
      </w:r>
      <w:r>
        <w:rPr>
          <w:rFonts w:hint="eastAsia" w:ascii="宋体" w:hAnsi="宋体" w:eastAsia="宋体"/>
          <w:sz w:val="24"/>
        </w:rPr>
        <w:t>]吴素玲</w:t>
      </w:r>
      <w:r>
        <w:rPr>
          <w:rFonts w:ascii="宋体" w:hAnsi="宋体" w:eastAsia="宋体"/>
          <w:sz w:val="24"/>
        </w:rPr>
        <w:t>.</w:t>
      </w:r>
      <w:r>
        <w:rPr>
          <w:rFonts w:hint="eastAsia" w:ascii="宋体" w:hAnsi="宋体" w:eastAsia="宋体"/>
          <w:sz w:val="24"/>
        </w:rPr>
        <w:t>电视剧类型艺术论</w:t>
      </w:r>
      <w:r>
        <w:rPr>
          <w:rFonts w:ascii="宋体" w:hAnsi="宋体" w:eastAsia="宋体"/>
          <w:sz w:val="24"/>
        </w:rPr>
        <w:t>[M].</w:t>
      </w:r>
      <w:r>
        <w:rPr>
          <w:rFonts w:hint="eastAsia" w:ascii="宋体" w:hAnsi="宋体" w:eastAsia="宋体"/>
          <w:sz w:val="24"/>
        </w:rPr>
        <w:t>北京</w:t>
      </w:r>
      <w:r>
        <w:rPr>
          <w:rFonts w:ascii="宋体" w:hAnsi="宋体" w:eastAsia="宋体"/>
          <w:sz w:val="24"/>
        </w:rPr>
        <w:t>:</w:t>
      </w:r>
      <w:r>
        <w:rPr>
          <w:rFonts w:hint="eastAsia" w:ascii="宋体" w:hAnsi="宋体" w:eastAsia="宋体"/>
          <w:sz w:val="24"/>
        </w:rPr>
        <w:t>中国传媒大学出版社</w:t>
      </w:r>
      <w:r>
        <w:rPr>
          <w:rFonts w:ascii="宋体" w:hAnsi="宋体" w:eastAsia="宋体"/>
          <w:sz w:val="24"/>
        </w:rPr>
        <w:t xml:space="preserve">,2008. </w:t>
      </w:r>
    </w:p>
    <w:p>
      <w:pPr>
        <w:spacing w:line="360" w:lineRule="auto"/>
        <w:rPr>
          <w:rFonts w:ascii="宋体" w:hAnsi="宋体" w:eastAsia="宋体"/>
          <w:sz w:val="24"/>
        </w:rPr>
      </w:pPr>
      <w:r>
        <w:rPr>
          <w:rFonts w:hint="eastAsia" w:ascii="宋体" w:hAnsi="宋体" w:eastAsia="宋体"/>
          <w:sz w:val="24"/>
        </w:rPr>
        <w:t>[</w:t>
      </w:r>
      <w:r>
        <w:rPr>
          <w:rFonts w:ascii="宋体" w:hAnsi="宋体" w:eastAsia="宋体"/>
          <w:sz w:val="24"/>
        </w:rPr>
        <w:t>13</w:t>
      </w:r>
      <w:r>
        <w:rPr>
          <w:rFonts w:hint="eastAsia" w:ascii="宋体" w:hAnsi="宋体" w:eastAsia="宋体"/>
          <w:sz w:val="24"/>
        </w:rPr>
        <w:t>]秦俊香</w:t>
      </w:r>
      <w:r>
        <w:rPr>
          <w:rFonts w:ascii="宋体" w:hAnsi="宋体" w:eastAsia="宋体"/>
          <w:sz w:val="24"/>
        </w:rPr>
        <w:t>.</w:t>
      </w:r>
      <w:r>
        <w:rPr>
          <w:rFonts w:hint="eastAsia" w:ascii="宋体" w:hAnsi="宋体" w:eastAsia="宋体"/>
          <w:sz w:val="24"/>
        </w:rPr>
        <w:t>影视接受心理</w:t>
      </w:r>
      <w:r>
        <w:rPr>
          <w:rFonts w:ascii="宋体" w:hAnsi="宋体" w:eastAsia="宋体"/>
          <w:sz w:val="24"/>
        </w:rPr>
        <w:t>[M].</w:t>
      </w:r>
      <w:r>
        <w:rPr>
          <w:rFonts w:hint="eastAsia" w:ascii="宋体" w:hAnsi="宋体" w:eastAsia="宋体"/>
          <w:sz w:val="24"/>
        </w:rPr>
        <w:t>北京</w:t>
      </w:r>
      <w:r>
        <w:rPr>
          <w:rFonts w:ascii="宋体" w:hAnsi="宋体" w:eastAsia="宋体"/>
          <w:sz w:val="24"/>
        </w:rPr>
        <w:t>:</w:t>
      </w:r>
      <w:r>
        <w:rPr>
          <w:rFonts w:hint="eastAsia" w:ascii="宋体" w:hAnsi="宋体" w:eastAsia="宋体"/>
          <w:sz w:val="24"/>
        </w:rPr>
        <w:t>北京广播学院出版社</w:t>
      </w:r>
      <w:r>
        <w:rPr>
          <w:rFonts w:ascii="宋体" w:hAnsi="宋体" w:eastAsia="宋体"/>
          <w:sz w:val="24"/>
        </w:rPr>
        <w:t xml:space="preserve">,2006. </w:t>
      </w:r>
    </w:p>
    <w:p>
      <w:pPr>
        <w:spacing w:line="360" w:lineRule="auto"/>
        <w:rPr>
          <w:rFonts w:ascii="宋体" w:hAnsi="宋体" w:eastAsia="宋体"/>
          <w:sz w:val="24"/>
        </w:rPr>
      </w:pPr>
      <w:r>
        <w:rPr>
          <w:rFonts w:hint="eastAsia" w:ascii="宋体" w:hAnsi="宋体" w:eastAsia="宋体"/>
          <w:sz w:val="24"/>
        </w:rPr>
        <w:t>[</w:t>
      </w:r>
      <w:r>
        <w:rPr>
          <w:rFonts w:ascii="宋体" w:hAnsi="宋体" w:eastAsia="宋体"/>
          <w:sz w:val="24"/>
        </w:rPr>
        <w:t>14]</w:t>
      </w:r>
      <w:r>
        <w:rPr>
          <w:rFonts w:hint="eastAsia" w:ascii="宋体" w:hAnsi="宋体" w:eastAsia="宋体"/>
          <w:sz w:val="24"/>
        </w:rPr>
        <w:t>唐玲玲.电影经济学[</w:t>
      </w:r>
      <w:r>
        <w:rPr>
          <w:rFonts w:ascii="宋体" w:hAnsi="宋体" w:eastAsia="宋体"/>
          <w:sz w:val="24"/>
        </w:rPr>
        <w:t>M].</w:t>
      </w:r>
      <w:r>
        <w:rPr>
          <w:rFonts w:hint="eastAsia" w:ascii="宋体" w:hAnsi="宋体" w:eastAsia="宋体"/>
          <w:sz w:val="24"/>
        </w:rPr>
        <w:t>北京：中国电影出版社，2</w:t>
      </w:r>
      <w:r>
        <w:rPr>
          <w:rFonts w:ascii="宋体" w:hAnsi="宋体" w:eastAsia="宋体"/>
          <w:sz w:val="24"/>
        </w:rPr>
        <w:t>009</w:t>
      </w:r>
    </w:p>
    <w:p>
      <w:pPr>
        <w:spacing w:line="360" w:lineRule="auto"/>
        <w:rPr>
          <w:rFonts w:ascii="宋体" w:hAnsi="宋体" w:eastAsia="宋体"/>
          <w:sz w:val="24"/>
        </w:rPr>
      </w:pPr>
      <w:r>
        <w:rPr>
          <w:rFonts w:hint="eastAsia" w:ascii="宋体" w:hAnsi="宋体" w:eastAsia="宋体"/>
          <w:sz w:val="24"/>
        </w:rPr>
        <w:t>[</w:t>
      </w:r>
      <w:r>
        <w:rPr>
          <w:rFonts w:ascii="宋体" w:hAnsi="宋体" w:eastAsia="宋体"/>
          <w:sz w:val="24"/>
        </w:rPr>
        <w:t>15]</w:t>
      </w:r>
      <w:r>
        <w:rPr>
          <w:rFonts w:hint="eastAsia" w:ascii="宋体" w:hAnsi="宋体" w:eastAsia="宋体"/>
          <w:sz w:val="24"/>
        </w:rPr>
        <w:t>屠明非.电影特效教程[</w:t>
      </w:r>
      <w:r>
        <w:rPr>
          <w:rFonts w:ascii="宋体" w:hAnsi="宋体" w:eastAsia="宋体"/>
          <w:sz w:val="24"/>
        </w:rPr>
        <w:t>M].</w:t>
      </w:r>
      <w:r>
        <w:rPr>
          <w:rFonts w:hint="eastAsia" w:ascii="宋体" w:hAnsi="宋体" w:eastAsia="宋体"/>
          <w:sz w:val="24"/>
        </w:rPr>
        <w:t>北京：中国电影出版社，2</w:t>
      </w:r>
      <w:r>
        <w:rPr>
          <w:rFonts w:ascii="宋体" w:hAnsi="宋体" w:eastAsia="宋体"/>
          <w:sz w:val="24"/>
        </w:rPr>
        <w:t>007</w:t>
      </w:r>
    </w:p>
    <w:p>
      <w:pPr>
        <w:spacing w:line="360" w:lineRule="auto"/>
        <w:rPr>
          <w:rFonts w:ascii="宋体" w:hAnsi="宋体" w:eastAsia="宋体"/>
          <w:sz w:val="24"/>
        </w:rPr>
      </w:pPr>
      <w:r>
        <w:rPr>
          <w:rFonts w:ascii="宋体" w:hAnsi="宋体" w:eastAsia="宋体"/>
          <w:sz w:val="24"/>
        </w:rPr>
        <w:t>[16</w:t>
      </w:r>
      <w:r>
        <w:rPr>
          <w:rFonts w:hint="eastAsia" w:ascii="宋体" w:hAnsi="宋体" w:eastAsia="宋体"/>
          <w:sz w:val="24"/>
        </w:rPr>
        <w:t>]李欧梵.上海摩登：一种新都市文化在中国[</w:t>
      </w:r>
      <w:r>
        <w:rPr>
          <w:rFonts w:ascii="宋体" w:hAnsi="宋体" w:eastAsia="宋体"/>
          <w:sz w:val="24"/>
        </w:rPr>
        <w:t>M].</w:t>
      </w:r>
      <w:r>
        <w:rPr>
          <w:rFonts w:hint="eastAsia" w:ascii="宋体" w:hAnsi="宋体" w:eastAsia="宋体"/>
          <w:sz w:val="24"/>
        </w:rPr>
        <w:t>北京：北京大学出版社，2</w:t>
      </w:r>
      <w:r>
        <w:rPr>
          <w:rFonts w:ascii="宋体" w:hAnsi="宋体" w:eastAsia="宋体"/>
          <w:sz w:val="24"/>
        </w:rPr>
        <w:t>001</w:t>
      </w:r>
    </w:p>
    <w:p>
      <w:pPr>
        <w:spacing w:line="360" w:lineRule="auto"/>
        <w:rPr>
          <w:rFonts w:ascii="宋体" w:hAnsi="宋体" w:eastAsia="宋体"/>
          <w:sz w:val="24"/>
        </w:rPr>
      </w:pPr>
      <w:r>
        <w:rPr>
          <w:rFonts w:ascii="宋体" w:hAnsi="宋体" w:eastAsia="宋体"/>
          <w:sz w:val="24"/>
        </w:rPr>
        <w:t>[17]</w:t>
      </w:r>
      <w:r>
        <w:rPr>
          <w:rFonts w:hint="eastAsia" w:ascii="宋体" w:hAnsi="宋体" w:eastAsia="宋体"/>
          <w:sz w:val="24"/>
        </w:rPr>
        <w:t>傅葆石.双城故事[</w:t>
      </w:r>
      <w:r>
        <w:rPr>
          <w:rFonts w:ascii="宋体" w:hAnsi="宋体" w:eastAsia="宋体"/>
          <w:sz w:val="24"/>
        </w:rPr>
        <w:t>M].</w:t>
      </w:r>
      <w:r>
        <w:rPr>
          <w:rFonts w:hint="eastAsia" w:ascii="宋体" w:hAnsi="宋体" w:eastAsia="宋体"/>
          <w:sz w:val="24"/>
        </w:rPr>
        <w:t>北京：北京大学出版社，2</w:t>
      </w:r>
      <w:r>
        <w:rPr>
          <w:rFonts w:ascii="宋体" w:hAnsi="宋体" w:eastAsia="宋体"/>
          <w:sz w:val="24"/>
        </w:rPr>
        <w:t>008</w:t>
      </w:r>
    </w:p>
    <w:p>
      <w:pPr>
        <w:spacing w:line="360" w:lineRule="auto"/>
        <w:rPr>
          <w:rFonts w:ascii="宋体" w:hAnsi="宋体" w:eastAsia="宋体"/>
          <w:sz w:val="24"/>
        </w:rPr>
      </w:pPr>
      <w:r>
        <w:rPr>
          <w:rFonts w:hint="eastAsia" w:ascii="宋体" w:hAnsi="宋体" w:eastAsia="宋体"/>
          <w:sz w:val="24"/>
        </w:rPr>
        <w:t>[</w:t>
      </w:r>
      <w:r>
        <w:rPr>
          <w:rFonts w:ascii="宋体" w:hAnsi="宋体" w:eastAsia="宋体"/>
          <w:sz w:val="24"/>
        </w:rPr>
        <w:t>18]</w:t>
      </w:r>
      <w:r>
        <w:rPr>
          <w:rFonts w:hint="eastAsia" w:ascii="宋体" w:hAnsi="宋体" w:eastAsia="宋体"/>
          <w:sz w:val="24"/>
        </w:rPr>
        <w:t>徐复观.中国艺术精神[</w:t>
      </w:r>
      <w:r>
        <w:rPr>
          <w:rFonts w:ascii="宋体" w:hAnsi="宋体" w:eastAsia="宋体"/>
          <w:sz w:val="24"/>
        </w:rPr>
        <w:t>M].</w:t>
      </w:r>
      <w:r>
        <w:rPr>
          <w:rFonts w:hint="eastAsia" w:ascii="宋体" w:hAnsi="宋体" w:eastAsia="宋体"/>
          <w:sz w:val="24"/>
        </w:rPr>
        <w:t>桂林：广西师范大学出版社，2</w:t>
      </w:r>
      <w:r>
        <w:rPr>
          <w:rFonts w:ascii="宋体" w:hAnsi="宋体" w:eastAsia="宋体"/>
          <w:sz w:val="24"/>
        </w:rPr>
        <w:t>007</w:t>
      </w:r>
    </w:p>
    <w:p>
      <w:pPr>
        <w:spacing w:line="360" w:lineRule="auto"/>
        <w:rPr>
          <w:rFonts w:ascii="宋体" w:hAnsi="宋体" w:eastAsia="宋体"/>
          <w:sz w:val="24"/>
        </w:rPr>
      </w:pPr>
      <w:r>
        <w:rPr>
          <w:rFonts w:ascii="宋体" w:hAnsi="宋体" w:eastAsia="宋体"/>
          <w:sz w:val="24"/>
        </w:rPr>
        <w:t>[19]</w:t>
      </w:r>
      <w:r>
        <w:rPr>
          <w:rFonts w:hint="eastAsia" w:ascii="宋体" w:hAnsi="宋体" w:eastAsia="宋体"/>
          <w:sz w:val="24"/>
        </w:rPr>
        <w:t>孙玉胜.十年，从改变电视的语态开始[M].北京:三联书店,2003.</w:t>
      </w:r>
    </w:p>
    <w:p>
      <w:pPr>
        <w:spacing w:line="360" w:lineRule="auto"/>
        <w:rPr>
          <w:rFonts w:ascii="宋体" w:hAnsi="宋体" w:eastAsia="宋体"/>
          <w:sz w:val="24"/>
        </w:rPr>
      </w:pPr>
      <w:r>
        <w:rPr>
          <w:rFonts w:ascii="宋体" w:hAnsi="宋体" w:eastAsia="宋体"/>
          <w:sz w:val="24"/>
        </w:rPr>
        <w:t>[20]</w:t>
      </w:r>
      <w:r>
        <w:rPr>
          <w:rFonts w:hint="eastAsia" w:ascii="宋体" w:hAnsi="宋体" w:eastAsia="宋体"/>
          <w:sz w:val="24"/>
        </w:rPr>
        <w:t>张凤铸,关玲.中国当代广播电视文艺学[M].北京:中国传媒大学出版社,2016</w:t>
      </w:r>
    </w:p>
    <w:p>
      <w:pPr>
        <w:spacing w:line="360" w:lineRule="auto"/>
        <w:rPr>
          <w:rFonts w:ascii="宋体" w:hAnsi="宋体" w:eastAsia="宋体"/>
          <w:sz w:val="24"/>
        </w:rPr>
      </w:pPr>
      <w:r>
        <w:rPr>
          <w:rFonts w:ascii="宋体" w:hAnsi="宋体" w:eastAsia="宋体"/>
          <w:sz w:val="24"/>
        </w:rPr>
        <w:t>[21]</w:t>
      </w:r>
      <w:r>
        <w:rPr>
          <w:rFonts w:hint="eastAsia" w:ascii="宋体" w:hAnsi="宋体" w:eastAsia="宋体"/>
          <w:sz w:val="24"/>
        </w:rPr>
        <w:t xml:space="preserve">陶东风.文化研究读本[M].南京:南京大学出版社,2013. </w:t>
      </w:r>
    </w:p>
    <w:p>
      <w:pPr>
        <w:spacing w:line="360" w:lineRule="auto"/>
        <w:rPr>
          <w:rFonts w:ascii="宋体" w:hAnsi="宋体" w:eastAsia="宋体"/>
          <w:sz w:val="24"/>
        </w:rPr>
      </w:pPr>
      <w:r>
        <w:rPr>
          <w:rFonts w:ascii="宋体" w:hAnsi="宋体" w:eastAsia="宋体"/>
          <w:sz w:val="24"/>
        </w:rPr>
        <w:t>[22]</w:t>
      </w:r>
      <w:r>
        <w:rPr>
          <w:rFonts w:hint="eastAsia" w:ascii="宋体" w:hAnsi="宋体" w:eastAsia="宋体"/>
          <w:sz w:val="24"/>
        </w:rPr>
        <w:t>罗刚,顾铮.视觉文化读本[M].桂林:广西师范大学出版社,2003.</w:t>
      </w:r>
    </w:p>
    <w:p>
      <w:pPr>
        <w:spacing w:line="360" w:lineRule="auto"/>
        <w:rPr>
          <w:rFonts w:ascii="宋体" w:hAnsi="宋体" w:eastAsia="宋体"/>
          <w:sz w:val="24"/>
        </w:rPr>
      </w:pPr>
      <w:r>
        <w:rPr>
          <w:rFonts w:ascii="宋体" w:hAnsi="宋体" w:eastAsia="宋体"/>
          <w:sz w:val="24"/>
        </w:rPr>
        <w:t>[23]</w:t>
      </w:r>
      <w:r>
        <w:rPr>
          <w:rFonts w:hint="eastAsia" w:ascii="宋体" w:hAnsi="宋体" w:eastAsia="宋体"/>
          <w:sz w:val="24"/>
        </w:rPr>
        <w:t>应天常.节目主持语用学[M].北京:中国传媒大学出版社,2008.</w:t>
      </w:r>
    </w:p>
    <w:p>
      <w:pPr>
        <w:spacing w:line="360" w:lineRule="auto"/>
        <w:rPr>
          <w:rFonts w:ascii="宋体" w:hAnsi="宋体" w:eastAsia="宋体"/>
          <w:sz w:val="24"/>
        </w:rPr>
      </w:pPr>
      <w:r>
        <w:rPr>
          <w:rFonts w:ascii="宋体" w:hAnsi="宋体" w:eastAsia="宋体"/>
          <w:sz w:val="24"/>
        </w:rPr>
        <w:t>[24]</w:t>
      </w:r>
      <w:r>
        <w:rPr>
          <w:rFonts w:hint="eastAsia" w:ascii="宋体" w:hAnsi="宋体" w:eastAsia="宋体"/>
          <w:sz w:val="24"/>
        </w:rPr>
        <w:t>唐江山.数字时代下的电影变革[M].北京:清华大学出版社,2021.</w:t>
      </w:r>
    </w:p>
    <w:p>
      <w:pPr>
        <w:spacing w:line="360" w:lineRule="auto"/>
        <w:jc w:val="left"/>
        <w:rPr>
          <w:rFonts w:ascii="宋体" w:hAnsi="宋体" w:eastAsia="宋体"/>
          <w:sz w:val="24"/>
        </w:rPr>
      </w:pPr>
      <w:r>
        <w:rPr>
          <w:rFonts w:ascii="宋体" w:hAnsi="宋体" w:eastAsia="宋体"/>
          <w:sz w:val="24"/>
        </w:rPr>
        <w:t>[25][</w:t>
      </w:r>
      <w:r>
        <w:rPr>
          <w:rFonts w:hint="eastAsia" w:ascii="宋体" w:hAnsi="宋体" w:eastAsia="宋体"/>
          <w:sz w:val="24"/>
        </w:rPr>
        <w:t>美</w:t>
      </w:r>
      <w:r>
        <w:rPr>
          <w:rFonts w:ascii="宋体" w:hAnsi="宋体" w:eastAsia="宋体"/>
          <w:sz w:val="24"/>
        </w:rPr>
        <w:t>]</w:t>
      </w:r>
      <w:r>
        <w:rPr>
          <w:rFonts w:hint="eastAsia" w:ascii="宋体" w:hAnsi="宋体" w:eastAsia="宋体"/>
          <w:sz w:val="24"/>
        </w:rPr>
        <w:t>刘易斯</w:t>
      </w:r>
      <w:r>
        <w:rPr>
          <w:rFonts w:ascii="宋体" w:hAnsi="宋体" w:eastAsia="宋体"/>
          <w:sz w:val="24"/>
        </w:rPr>
        <w:t>·</w:t>
      </w:r>
      <w:r>
        <w:rPr>
          <w:rFonts w:hint="eastAsia" w:ascii="宋体" w:hAnsi="宋体" w:eastAsia="宋体"/>
          <w:sz w:val="24"/>
        </w:rPr>
        <w:t>芒福德</w:t>
      </w:r>
      <w:r>
        <w:rPr>
          <w:rFonts w:ascii="宋体" w:hAnsi="宋体" w:eastAsia="宋体"/>
          <w:sz w:val="24"/>
        </w:rPr>
        <w:t>.</w:t>
      </w:r>
      <w:r>
        <w:rPr>
          <w:rFonts w:hint="eastAsia" w:ascii="宋体" w:hAnsi="宋体" w:eastAsia="宋体"/>
          <w:sz w:val="24"/>
        </w:rPr>
        <w:t>技术与文明</w:t>
      </w:r>
      <w:r>
        <w:rPr>
          <w:rFonts w:ascii="宋体" w:hAnsi="宋体" w:eastAsia="宋体"/>
          <w:sz w:val="24"/>
        </w:rPr>
        <w:t>[M].</w:t>
      </w:r>
      <w:r>
        <w:rPr>
          <w:rFonts w:hint="eastAsia" w:ascii="宋体" w:hAnsi="宋体" w:eastAsia="宋体"/>
          <w:sz w:val="24"/>
        </w:rPr>
        <w:t>北京</w:t>
      </w:r>
      <w:r>
        <w:rPr>
          <w:rFonts w:ascii="宋体" w:hAnsi="宋体" w:eastAsia="宋体"/>
          <w:sz w:val="24"/>
        </w:rPr>
        <w:t>:</w:t>
      </w:r>
      <w:r>
        <w:rPr>
          <w:rFonts w:hint="eastAsia" w:ascii="宋体" w:hAnsi="宋体" w:eastAsia="宋体"/>
          <w:sz w:val="24"/>
        </w:rPr>
        <w:t>中国建筑工业出版社</w:t>
      </w:r>
      <w:r>
        <w:rPr>
          <w:rFonts w:ascii="宋体" w:hAnsi="宋体" w:eastAsia="宋体"/>
          <w:sz w:val="24"/>
        </w:rPr>
        <w:t>,2009.                    [26][</w:t>
      </w:r>
      <w:r>
        <w:rPr>
          <w:rFonts w:hint="eastAsia" w:ascii="宋体" w:hAnsi="宋体" w:eastAsia="宋体"/>
          <w:sz w:val="24"/>
        </w:rPr>
        <w:t>法</w:t>
      </w:r>
      <w:r>
        <w:rPr>
          <w:rFonts w:ascii="宋体" w:hAnsi="宋体" w:eastAsia="宋体"/>
          <w:sz w:val="24"/>
        </w:rPr>
        <w:t>]</w:t>
      </w:r>
      <w:r>
        <w:rPr>
          <w:rFonts w:hint="eastAsia" w:ascii="宋体" w:hAnsi="宋体" w:eastAsia="宋体"/>
          <w:sz w:val="24"/>
        </w:rPr>
        <w:t>古斯塔夫</w:t>
      </w:r>
      <w:r>
        <w:rPr>
          <w:rFonts w:ascii="宋体" w:hAnsi="宋体" w:eastAsia="宋体"/>
          <w:sz w:val="24"/>
        </w:rPr>
        <w:t>·</w:t>
      </w:r>
      <w:r>
        <w:rPr>
          <w:rFonts w:hint="eastAsia" w:ascii="宋体" w:hAnsi="宋体" w:eastAsia="宋体"/>
          <w:sz w:val="24"/>
        </w:rPr>
        <w:t>勒庞</w:t>
      </w:r>
      <w:r>
        <w:rPr>
          <w:rFonts w:ascii="宋体" w:hAnsi="宋体" w:eastAsia="宋体"/>
          <w:sz w:val="24"/>
        </w:rPr>
        <w:t>.</w:t>
      </w:r>
      <w:r>
        <w:rPr>
          <w:rFonts w:hint="eastAsia" w:ascii="宋体" w:hAnsi="宋体" w:eastAsia="宋体"/>
          <w:sz w:val="24"/>
        </w:rPr>
        <w:t>乌合之众:大众心理研究</w:t>
      </w:r>
      <w:r>
        <w:rPr>
          <w:rFonts w:ascii="宋体" w:hAnsi="宋体" w:eastAsia="宋体"/>
          <w:sz w:val="24"/>
        </w:rPr>
        <w:t>[M].</w:t>
      </w:r>
      <w:r>
        <w:rPr>
          <w:rFonts w:hint="eastAsia" w:ascii="宋体" w:hAnsi="宋体" w:eastAsia="宋体"/>
          <w:sz w:val="24"/>
        </w:rPr>
        <w:t>冯克利</w:t>
      </w:r>
      <w:r>
        <w:rPr>
          <w:rFonts w:ascii="宋体" w:hAnsi="宋体" w:eastAsia="宋体"/>
          <w:sz w:val="24"/>
        </w:rPr>
        <w:t>,</w:t>
      </w:r>
      <w:r>
        <w:rPr>
          <w:rFonts w:hint="eastAsia" w:ascii="宋体" w:hAnsi="宋体" w:eastAsia="宋体"/>
          <w:sz w:val="24"/>
        </w:rPr>
        <w:t>译</w:t>
      </w:r>
      <w:r>
        <w:rPr>
          <w:rFonts w:ascii="宋体" w:hAnsi="宋体" w:eastAsia="宋体"/>
          <w:sz w:val="24"/>
        </w:rPr>
        <w:t>.</w:t>
      </w:r>
      <w:r>
        <w:rPr>
          <w:rFonts w:hint="eastAsia" w:ascii="宋体" w:hAnsi="宋体" w:eastAsia="宋体"/>
          <w:sz w:val="24"/>
        </w:rPr>
        <w:t>桂林</w:t>
      </w:r>
      <w:r>
        <w:rPr>
          <w:rFonts w:ascii="宋体" w:hAnsi="宋体" w:eastAsia="宋体"/>
          <w:sz w:val="24"/>
        </w:rPr>
        <w:t>:</w:t>
      </w:r>
      <w:r>
        <w:rPr>
          <w:rFonts w:hint="eastAsia" w:ascii="宋体" w:hAnsi="宋体" w:eastAsia="宋体"/>
          <w:sz w:val="24"/>
        </w:rPr>
        <w:t>广西师范大学出版社</w:t>
      </w:r>
      <w:r>
        <w:rPr>
          <w:rFonts w:ascii="宋体" w:hAnsi="宋体" w:eastAsia="宋体"/>
          <w:sz w:val="24"/>
        </w:rPr>
        <w:t xml:space="preserve">,2015. </w:t>
      </w:r>
    </w:p>
    <w:p>
      <w:pPr>
        <w:spacing w:line="360" w:lineRule="auto"/>
        <w:jc w:val="left"/>
        <w:rPr>
          <w:rFonts w:ascii="宋体" w:hAnsi="宋体" w:eastAsia="宋体"/>
          <w:sz w:val="24"/>
        </w:rPr>
      </w:pPr>
      <w:r>
        <w:rPr>
          <w:rFonts w:ascii="宋体" w:hAnsi="宋体" w:eastAsia="宋体"/>
          <w:sz w:val="24"/>
        </w:rPr>
        <w:t>[27][</w:t>
      </w:r>
      <w:r>
        <w:rPr>
          <w:rFonts w:hint="eastAsia" w:ascii="宋体" w:hAnsi="宋体" w:eastAsia="宋体"/>
          <w:sz w:val="24"/>
        </w:rPr>
        <w:t>美</w:t>
      </w:r>
      <w:r>
        <w:rPr>
          <w:rFonts w:ascii="宋体" w:hAnsi="宋体" w:eastAsia="宋体"/>
          <w:sz w:val="24"/>
        </w:rPr>
        <w:t>]</w:t>
      </w:r>
      <w:r>
        <w:rPr>
          <w:rFonts w:hint="eastAsia" w:ascii="宋体" w:hAnsi="宋体" w:eastAsia="宋体"/>
          <w:sz w:val="24"/>
        </w:rPr>
        <w:t>埃弗里特</w:t>
      </w:r>
      <w:r>
        <w:rPr>
          <w:rFonts w:ascii="宋体" w:hAnsi="宋体" w:eastAsia="宋体"/>
          <w:sz w:val="24"/>
        </w:rPr>
        <w:t>·E·</w:t>
      </w:r>
      <w:r>
        <w:rPr>
          <w:rFonts w:hint="eastAsia" w:ascii="宋体" w:hAnsi="宋体" w:eastAsia="宋体"/>
          <w:sz w:val="24"/>
        </w:rPr>
        <w:t>丹尼斯</w:t>
      </w:r>
      <w:r>
        <w:rPr>
          <w:rFonts w:ascii="宋体" w:hAnsi="宋体" w:eastAsia="宋体"/>
          <w:sz w:val="24"/>
        </w:rPr>
        <w:t>.</w:t>
      </w:r>
      <w:r>
        <w:rPr>
          <w:rFonts w:hint="eastAsia" w:ascii="宋体" w:hAnsi="宋体" w:eastAsia="宋体"/>
          <w:sz w:val="24"/>
        </w:rPr>
        <w:t>数字时代的媒介:连接传播、社会和文化</w:t>
      </w:r>
      <w:r>
        <w:rPr>
          <w:rFonts w:ascii="宋体" w:hAnsi="宋体" w:eastAsia="宋体"/>
          <w:sz w:val="24"/>
        </w:rPr>
        <w:t>[M].</w:t>
      </w:r>
      <w:r>
        <w:rPr>
          <w:rFonts w:hint="eastAsia" w:ascii="宋体" w:hAnsi="宋体" w:eastAsia="宋体"/>
          <w:sz w:val="24"/>
        </w:rPr>
        <w:t>北京</w:t>
      </w:r>
      <w:r>
        <w:rPr>
          <w:rFonts w:ascii="宋体" w:hAnsi="宋体" w:eastAsia="宋体"/>
          <w:sz w:val="24"/>
        </w:rPr>
        <w:t>:</w:t>
      </w:r>
      <w:r>
        <w:rPr>
          <w:rFonts w:hint="eastAsia" w:ascii="宋体" w:hAnsi="宋体" w:eastAsia="宋体"/>
          <w:sz w:val="24"/>
        </w:rPr>
        <w:t>中国人民大学出版社</w:t>
      </w:r>
      <w:r>
        <w:rPr>
          <w:rFonts w:ascii="宋体" w:hAnsi="宋体" w:eastAsia="宋体"/>
          <w:sz w:val="24"/>
        </w:rPr>
        <w:t>,2019.                                                                        [28][</w:t>
      </w:r>
      <w:r>
        <w:rPr>
          <w:rFonts w:hint="eastAsia" w:ascii="宋体" w:hAnsi="宋体" w:eastAsia="宋体"/>
          <w:sz w:val="24"/>
        </w:rPr>
        <w:t>美</w:t>
      </w:r>
      <w:r>
        <w:rPr>
          <w:rFonts w:ascii="宋体" w:hAnsi="宋体" w:eastAsia="宋体"/>
          <w:sz w:val="24"/>
        </w:rPr>
        <w:t>]</w:t>
      </w:r>
      <w:r>
        <w:rPr>
          <w:rFonts w:hint="eastAsia" w:ascii="宋体" w:hAnsi="宋体" w:eastAsia="宋体"/>
          <w:sz w:val="24"/>
        </w:rPr>
        <w:t>威尔伯</w:t>
      </w:r>
      <w:r>
        <w:rPr>
          <w:rFonts w:ascii="宋体" w:hAnsi="宋体" w:eastAsia="宋体"/>
          <w:sz w:val="24"/>
        </w:rPr>
        <w:t>·</w:t>
      </w:r>
      <w:r>
        <w:rPr>
          <w:rFonts w:hint="eastAsia" w:ascii="宋体" w:hAnsi="宋体" w:eastAsia="宋体"/>
          <w:sz w:val="24"/>
        </w:rPr>
        <w:t>施拉姆</w:t>
      </w:r>
      <w:r>
        <w:rPr>
          <w:rFonts w:ascii="宋体" w:hAnsi="宋体" w:eastAsia="宋体"/>
          <w:sz w:val="24"/>
        </w:rPr>
        <w:t>,</w:t>
      </w:r>
      <w:r>
        <w:rPr>
          <w:rFonts w:hint="eastAsia" w:ascii="宋体" w:hAnsi="宋体" w:eastAsia="宋体"/>
          <w:sz w:val="24"/>
        </w:rPr>
        <w:t>威廉</w:t>
      </w:r>
      <w:r>
        <w:rPr>
          <w:rFonts w:ascii="宋体" w:hAnsi="宋体" w:eastAsia="宋体"/>
          <w:sz w:val="24"/>
        </w:rPr>
        <w:t>·</w:t>
      </w:r>
      <w:r>
        <w:rPr>
          <w:rFonts w:hint="eastAsia" w:ascii="宋体" w:hAnsi="宋体" w:eastAsia="宋体"/>
          <w:sz w:val="24"/>
        </w:rPr>
        <w:t>波特</w:t>
      </w:r>
      <w:r>
        <w:rPr>
          <w:rFonts w:ascii="宋体" w:hAnsi="宋体" w:eastAsia="宋体"/>
          <w:sz w:val="24"/>
        </w:rPr>
        <w:t>.</w:t>
      </w:r>
      <w:r>
        <w:rPr>
          <w:rFonts w:hint="eastAsia" w:ascii="宋体" w:hAnsi="宋体" w:eastAsia="宋体"/>
          <w:sz w:val="24"/>
        </w:rPr>
        <w:t>传播学概论</w:t>
      </w:r>
      <w:r>
        <w:rPr>
          <w:rFonts w:ascii="宋体" w:hAnsi="宋体" w:eastAsia="宋体"/>
          <w:sz w:val="24"/>
        </w:rPr>
        <w:t>(</w:t>
      </w:r>
      <w:r>
        <w:rPr>
          <w:rFonts w:hint="eastAsia" w:ascii="宋体" w:hAnsi="宋体" w:eastAsia="宋体"/>
          <w:sz w:val="24"/>
        </w:rPr>
        <w:t>第二版</w:t>
      </w:r>
      <w:r>
        <w:rPr>
          <w:rFonts w:ascii="宋体" w:hAnsi="宋体" w:eastAsia="宋体"/>
          <w:sz w:val="24"/>
        </w:rPr>
        <w:t>)[M].</w:t>
      </w:r>
      <w:r>
        <w:rPr>
          <w:rFonts w:hint="eastAsia" w:ascii="宋体" w:hAnsi="宋体" w:eastAsia="宋体"/>
          <w:sz w:val="24"/>
        </w:rPr>
        <w:t>何道宽</w:t>
      </w:r>
      <w:r>
        <w:rPr>
          <w:rFonts w:ascii="宋体" w:hAnsi="宋体" w:eastAsia="宋体"/>
          <w:sz w:val="24"/>
        </w:rPr>
        <w:t>,</w:t>
      </w:r>
      <w:r>
        <w:rPr>
          <w:rFonts w:hint="eastAsia" w:ascii="宋体" w:hAnsi="宋体" w:eastAsia="宋体"/>
          <w:sz w:val="24"/>
        </w:rPr>
        <w:t>译</w:t>
      </w:r>
      <w:r>
        <w:rPr>
          <w:rFonts w:ascii="宋体" w:hAnsi="宋体" w:eastAsia="宋体"/>
          <w:sz w:val="24"/>
        </w:rPr>
        <w:t>.</w:t>
      </w:r>
      <w:r>
        <w:rPr>
          <w:rFonts w:hint="eastAsia" w:ascii="宋体" w:hAnsi="宋体" w:eastAsia="宋体"/>
          <w:sz w:val="24"/>
        </w:rPr>
        <w:t>北京</w:t>
      </w:r>
      <w:r>
        <w:rPr>
          <w:rFonts w:ascii="宋体" w:hAnsi="宋体" w:eastAsia="宋体"/>
          <w:sz w:val="24"/>
        </w:rPr>
        <w:t>:</w:t>
      </w:r>
      <w:r>
        <w:rPr>
          <w:rFonts w:hint="eastAsia" w:ascii="宋体" w:hAnsi="宋体" w:eastAsia="宋体"/>
          <w:sz w:val="24"/>
        </w:rPr>
        <w:t>中国人民大学出版社</w:t>
      </w:r>
      <w:r>
        <w:rPr>
          <w:rFonts w:ascii="宋体" w:hAnsi="宋体" w:eastAsia="宋体"/>
          <w:sz w:val="24"/>
        </w:rPr>
        <w:t>,2010.</w:t>
      </w:r>
      <w:r>
        <w:rPr>
          <w:rFonts w:ascii="宋体" w:hAnsi="宋体" w:eastAsia="宋体"/>
          <w:sz w:val="24"/>
        </w:rPr>
        <w:br w:type="textWrapping"/>
      </w:r>
      <w:r>
        <w:rPr>
          <w:rFonts w:ascii="宋体" w:hAnsi="宋体" w:eastAsia="宋体"/>
          <w:sz w:val="24"/>
        </w:rPr>
        <w:t>[29][</w:t>
      </w:r>
      <w:r>
        <w:rPr>
          <w:rFonts w:hint="eastAsia" w:ascii="宋体" w:hAnsi="宋体" w:eastAsia="宋体"/>
          <w:sz w:val="24"/>
        </w:rPr>
        <w:t>法</w:t>
      </w:r>
      <w:r>
        <w:rPr>
          <w:rFonts w:ascii="宋体" w:hAnsi="宋体" w:eastAsia="宋体"/>
          <w:sz w:val="24"/>
        </w:rPr>
        <w:t>]</w:t>
      </w:r>
      <w:r>
        <w:rPr>
          <w:rFonts w:hint="eastAsia" w:ascii="宋体" w:hAnsi="宋体" w:eastAsia="宋体"/>
          <w:sz w:val="24"/>
        </w:rPr>
        <w:t>居伊</w:t>
      </w:r>
      <w:r>
        <w:rPr>
          <w:rFonts w:ascii="宋体" w:hAnsi="宋体" w:eastAsia="宋体"/>
          <w:sz w:val="24"/>
        </w:rPr>
        <w:t>·</w:t>
      </w:r>
      <w:r>
        <w:rPr>
          <w:rFonts w:hint="eastAsia" w:ascii="宋体" w:hAnsi="宋体" w:eastAsia="宋体"/>
          <w:sz w:val="24"/>
        </w:rPr>
        <w:t>德波</w:t>
      </w:r>
      <w:r>
        <w:rPr>
          <w:rFonts w:ascii="宋体" w:hAnsi="宋体" w:eastAsia="宋体"/>
          <w:sz w:val="24"/>
        </w:rPr>
        <w:t>.</w:t>
      </w:r>
      <w:r>
        <w:rPr>
          <w:rFonts w:hint="eastAsia" w:ascii="宋体" w:hAnsi="宋体" w:eastAsia="宋体"/>
          <w:sz w:val="24"/>
        </w:rPr>
        <w:t>景观社会</w:t>
      </w:r>
      <w:r>
        <w:rPr>
          <w:rFonts w:ascii="宋体" w:hAnsi="宋体" w:eastAsia="宋体"/>
          <w:sz w:val="24"/>
        </w:rPr>
        <w:t>[M].</w:t>
      </w:r>
      <w:r>
        <w:rPr>
          <w:rFonts w:hint="eastAsia" w:ascii="宋体" w:hAnsi="宋体" w:eastAsia="宋体"/>
          <w:sz w:val="24"/>
        </w:rPr>
        <w:t>南京</w:t>
      </w:r>
      <w:r>
        <w:rPr>
          <w:rFonts w:ascii="宋体" w:hAnsi="宋体" w:eastAsia="宋体"/>
          <w:sz w:val="24"/>
        </w:rPr>
        <w:t>:</w:t>
      </w:r>
      <w:r>
        <w:rPr>
          <w:rFonts w:hint="eastAsia" w:ascii="宋体" w:hAnsi="宋体" w:eastAsia="宋体"/>
          <w:sz w:val="24"/>
        </w:rPr>
        <w:t>南京大学出版社</w:t>
      </w:r>
      <w:r>
        <w:rPr>
          <w:rFonts w:ascii="宋体" w:hAnsi="宋体" w:eastAsia="宋体"/>
          <w:sz w:val="24"/>
        </w:rPr>
        <w:t>,2017.                           [30][</w:t>
      </w:r>
      <w:r>
        <w:rPr>
          <w:rFonts w:hint="eastAsia" w:ascii="宋体" w:hAnsi="宋体" w:eastAsia="宋体"/>
          <w:sz w:val="24"/>
        </w:rPr>
        <w:t>英</w:t>
      </w:r>
      <w:r>
        <w:rPr>
          <w:rFonts w:ascii="宋体" w:hAnsi="宋体" w:eastAsia="宋体"/>
          <w:sz w:val="24"/>
        </w:rPr>
        <w:t>]</w:t>
      </w:r>
      <w:r>
        <w:rPr>
          <w:rFonts w:hint="eastAsia" w:ascii="宋体" w:hAnsi="宋体" w:eastAsia="宋体"/>
          <w:sz w:val="24"/>
        </w:rPr>
        <w:t>阿雷恩</w:t>
      </w:r>
      <w:r>
        <w:rPr>
          <w:rFonts w:ascii="宋体" w:hAnsi="宋体" w:eastAsia="宋体"/>
          <w:sz w:val="24"/>
        </w:rPr>
        <w:t>·</w:t>
      </w:r>
      <w:r>
        <w:rPr>
          <w:rFonts w:hint="eastAsia" w:ascii="宋体" w:hAnsi="宋体" w:eastAsia="宋体"/>
          <w:sz w:val="24"/>
        </w:rPr>
        <w:t>鲍尔德温</w:t>
      </w:r>
      <w:r>
        <w:rPr>
          <w:rFonts w:ascii="宋体" w:hAnsi="宋体" w:eastAsia="宋体"/>
          <w:sz w:val="24"/>
        </w:rPr>
        <w:t>.</w:t>
      </w:r>
      <w:r>
        <w:rPr>
          <w:rFonts w:hint="eastAsia" w:ascii="宋体" w:hAnsi="宋体" w:eastAsia="宋体"/>
          <w:sz w:val="24"/>
        </w:rPr>
        <w:t>文化研究导论</w:t>
      </w:r>
      <w:r>
        <w:rPr>
          <w:rFonts w:ascii="宋体" w:hAnsi="宋体" w:eastAsia="宋体"/>
          <w:sz w:val="24"/>
        </w:rPr>
        <w:t>[M].</w:t>
      </w:r>
      <w:r>
        <w:rPr>
          <w:rFonts w:hint="eastAsia" w:ascii="宋体" w:hAnsi="宋体" w:eastAsia="宋体"/>
          <w:sz w:val="24"/>
        </w:rPr>
        <w:t>北京</w:t>
      </w:r>
      <w:r>
        <w:rPr>
          <w:rFonts w:ascii="宋体" w:hAnsi="宋体" w:eastAsia="宋体"/>
          <w:sz w:val="24"/>
        </w:rPr>
        <w:t>:</w:t>
      </w:r>
      <w:r>
        <w:rPr>
          <w:rFonts w:hint="eastAsia" w:ascii="宋体" w:hAnsi="宋体" w:eastAsia="宋体"/>
          <w:sz w:val="24"/>
        </w:rPr>
        <w:t>高等教育出版社</w:t>
      </w:r>
      <w:r>
        <w:rPr>
          <w:rFonts w:ascii="宋体" w:hAnsi="宋体" w:eastAsia="宋体"/>
          <w:sz w:val="24"/>
        </w:rPr>
        <w:t>,2004.                 [31][</w:t>
      </w:r>
      <w:r>
        <w:rPr>
          <w:rFonts w:hint="eastAsia" w:ascii="宋体" w:hAnsi="宋体" w:eastAsia="宋体"/>
          <w:sz w:val="24"/>
        </w:rPr>
        <w:t>英</w:t>
      </w:r>
      <w:r>
        <w:rPr>
          <w:rFonts w:ascii="宋体" w:hAnsi="宋体" w:eastAsia="宋体"/>
          <w:sz w:val="24"/>
        </w:rPr>
        <w:t>]</w:t>
      </w:r>
      <w:r>
        <w:rPr>
          <w:rFonts w:hint="eastAsia" w:ascii="宋体" w:hAnsi="宋体" w:eastAsia="宋体"/>
          <w:sz w:val="24"/>
        </w:rPr>
        <w:t>维克托</w:t>
      </w:r>
      <w:r>
        <w:rPr>
          <w:rFonts w:ascii="宋体" w:hAnsi="宋体" w:eastAsia="宋体"/>
          <w:sz w:val="24"/>
        </w:rPr>
        <w:t>·</w:t>
      </w:r>
      <w:r>
        <w:rPr>
          <w:rFonts w:hint="eastAsia" w:ascii="宋体" w:hAnsi="宋体" w:eastAsia="宋体"/>
          <w:sz w:val="24"/>
        </w:rPr>
        <w:t>迈尔</w:t>
      </w:r>
      <w:r>
        <w:rPr>
          <w:rFonts w:ascii="宋体" w:hAnsi="宋体" w:eastAsia="宋体"/>
          <w:sz w:val="24"/>
        </w:rPr>
        <w:t>-</w:t>
      </w:r>
      <w:r>
        <w:rPr>
          <w:rFonts w:hint="eastAsia" w:ascii="宋体" w:hAnsi="宋体" w:eastAsia="宋体"/>
          <w:sz w:val="24"/>
        </w:rPr>
        <w:t>舍恩伯格</w:t>
      </w:r>
      <w:r>
        <w:rPr>
          <w:rFonts w:ascii="宋体" w:hAnsi="宋体" w:eastAsia="宋体"/>
          <w:sz w:val="24"/>
        </w:rPr>
        <w:t>,</w:t>
      </w:r>
      <w:r>
        <w:rPr>
          <w:rFonts w:hint="eastAsia" w:ascii="宋体" w:hAnsi="宋体" w:eastAsia="宋体"/>
          <w:sz w:val="24"/>
        </w:rPr>
        <w:t>肯尼思</w:t>
      </w:r>
      <w:r>
        <w:rPr>
          <w:rFonts w:ascii="宋体" w:hAnsi="宋体" w:eastAsia="宋体"/>
          <w:sz w:val="24"/>
        </w:rPr>
        <w:t>·</w:t>
      </w:r>
      <w:r>
        <w:rPr>
          <w:rFonts w:hint="eastAsia" w:ascii="宋体" w:hAnsi="宋体" w:eastAsia="宋体"/>
          <w:sz w:val="24"/>
        </w:rPr>
        <w:t>库克耶</w:t>
      </w:r>
      <w:r>
        <w:rPr>
          <w:rFonts w:ascii="宋体" w:hAnsi="宋体" w:eastAsia="宋体"/>
          <w:sz w:val="24"/>
        </w:rPr>
        <w:t>.</w:t>
      </w:r>
      <w:r>
        <w:rPr>
          <w:rFonts w:hint="eastAsia" w:ascii="宋体" w:hAnsi="宋体" w:eastAsia="宋体"/>
          <w:sz w:val="24"/>
        </w:rPr>
        <w:t>大数据时代:生活</w:t>
      </w:r>
      <w:r>
        <w:rPr>
          <w:rFonts w:ascii="宋体" w:hAnsi="宋体" w:eastAsia="宋体"/>
          <w:sz w:val="24"/>
        </w:rPr>
        <w:t>,</w:t>
      </w:r>
      <w:r>
        <w:rPr>
          <w:rFonts w:hint="eastAsia" w:ascii="宋体" w:hAnsi="宋体" w:eastAsia="宋体"/>
          <w:sz w:val="24"/>
        </w:rPr>
        <w:t>工作与思维的大变革</w:t>
      </w:r>
      <w:r>
        <w:rPr>
          <w:rFonts w:ascii="宋体" w:hAnsi="宋体" w:eastAsia="宋体"/>
          <w:sz w:val="24"/>
        </w:rPr>
        <w:t xml:space="preserve">[M]. </w:t>
      </w:r>
      <w:r>
        <w:rPr>
          <w:rFonts w:hint="eastAsia" w:ascii="宋体" w:hAnsi="宋体" w:eastAsia="宋体"/>
          <w:sz w:val="24"/>
        </w:rPr>
        <w:t>杭州</w:t>
      </w:r>
      <w:r>
        <w:rPr>
          <w:rFonts w:ascii="宋体" w:hAnsi="宋体" w:eastAsia="宋体"/>
          <w:sz w:val="24"/>
        </w:rPr>
        <w:t>:</w:t>
      </w:r>
      <w:r>
        <w:rPr>
          <w:rFonts w:hint="eastAsia" w:ascii="宋体" w:hAnsi="宋体" w:eastAsia="宋体"/>
          <w:sz w:val="24"/>
        </w:rPr>
        <w:t>浙江人民出版社</w:t>
      </w:r>
      <w:r>
        <w:rPr>
          <w:rFonts w:ascii="宋体" w:hAnsi="宋体" w:eastAsia="宋体"/>
          <w:sz w:val="24"/>
        </w:rPr>
        <w:t xml:space="preserve">,2013. </w:t>
      </w:r>
    </w:p>
    <w:p>
      <w:pPr>
        <w:spacing w:line="360" w:lineRule="auto"/>
        <w:rPr>
          <w:rFonts w:ascii="宋体" w:hAnsi="宋体" w:eastAsia="宋体"/>
          <w:sz w:val="24"/>
        </w:rPr>
      </w:pPr>
      <w:r>
        <w:rPr>
          <w:rFonts w:hint="eastAsia" w:ascii="宋体" w:hAnsi="宋体" w:eastAsia="宋体"/>
          <w:sz w:val="24"/>
        </w:rPr>
        <w:t>[</w:t>
      </w:r>
      <w:r>
        <w:rPr>
          <w:rFonts w:ascii="宋体" w:hAnsi="宋体" w:eastAsia="宋体"/>
          <w:sz w:val="24"/>
        </w:rPr>
        <w:t>32</w:t>
      </w:r>
      <w:r>
        <w:rPr>
          <w:rFonts w:hint="eastAsia" w:ascii="宋体" w:hAnsi="宋体" w:eastAsia="宋体"/>
          <w:sz w:val="24"/>
        </w:rPr>
        <w:t>]</w:t>
      </w:r>
      <w:r>
        <w:rPr>
          <w:rFonts w:ascii="宋体" w:hAnsi="宋体" w:eastAsia="宋体"/>
          <w:sz w:val="24"/>
        </w:rPr>
        <w:t>[</w:t>
      </w:r>
      <w:r>
        <w:rPr>
          <w:rFonts w:hint="eastAsia" w:ascii="宋体" w:hAnsi="宋体" w:eastAsia="宋体"/>
          <w:sz w:val="24"/>
        </w:rPr>
        <w:t>美</w:t>
      </w:r>
      <w:r>
        <w:rPr>
          <w:rFonts w:ascii="宋体" w:hAnsi="宋体" w:eastAsia="宋体"/>
          <w:sz w:val="24"/>
        </w:rPr>
        <w:t>]</w:t>
      </w:r>
      <w:r>
        <w:rPr>
          <w:rFonts w:hint="eastAsia" w:ascii="宋体" w:hAnsi="宋体" w:eastAsia="宋体"/>
          <w:sz w:val="24"/>
        </w:rPr>
        <w:t>斯蒂文</w:t>
      </w:r>
      <w:r>
        <w:rPr>
          <w:rFonts w:ascii="宋体" w:hAnsi="宋体" w:eastAsia="宋体"/>
          <w:sz w:val="24"/>
        </w:rPr>
        <w:t>·</w:t>
      </w:r>
      <w:r>
        <w:rPr>
          <w:rFonts w:hint="eastAsia" w:ascii="宋体" w:hAnsi="宋体" w:eastAsia="宋体"/>
          <w:sz w:val="24"/>
        </w:rPr>
        <w:t>卢卡斯</w:t>
      </w:r>
      <w:r>
        <w:rPr>
          <w:rFonts w:ascii="宋体" w:hAnsi="宋体" w:eastAsia="宋体"/>
          <w:sz w:val="24"/>
        </w:rPr>
        <w:t>.</w:t>
      </w:r>
      <w:r>
        <w:rPr>
          <w:rFonts w:hint="eastAsia" w:ascii="宋体" w:hAnsi="宋体" w:eastAsia="宋体"/>
          <w:sz w:val="24"/>
        </w:rPr>
        <w:t>演讲的艺术</w:t>
      </w:r>
      <w:r>
        <w:rPr>
          <w:rFonts w:ascii="宋体" w:hAnsi="宋体" w:eastAsia="宋体"/>
          <w:sz w:val="24"/>
        </w:rPr>
        <w:t>(</w:t>
      </w:r>
      <w:r>
        <w:rPr>
          <w:rFonts w:hint="eastAsia" w:ascii="宋体" w:hAnsi="宋体" w:eastAsia="宋体"/>
          <w:sz w:val="24"/>
        </w:rPr>
        <w:t>第十版</w:t>
      </w:r>
      <w:r>
        <w:rPr>
          <w:rFonts w:ascii="宋体" w:hAnsi="宋体" w:eastAsia="宋体"/>
          <w:sz w:val="24"/>
        </w:rPr>
        <w:t>)[M].</w:t>
      </w:r>
      <w:r>
        <w:rPr>
          <w:rFonts w:hint="eastAsia" w:ascii="宋体" w:hAnsi="宋体" w:eastAsia="宋体"/>
          <w:sz w:val="24"/>
        </w:rPr>
        <w:t>顾秋蓓</w:t>
      </w:r>
      <w:r>
        <w:rPr>
          <w:rFonts w:ascii="宋体" w:hAnsi="宋体" w:eastAsia="宋体"/>
          <w:sz w:val="24"/>
        </w:rPr>
        <w:t>,</w:t>
      </w:r>
      <w:r>
        <w:rPr>
          <w:rFonts w:hint="eastAsia" w:ascii="宋体" w:hAnsi="宋体" w:eastAsia="宋体"/>
          <w:sz w:val="24"/>
        </w:rPr>
        <w:t>译</w:t>
      </w:r>
      <w:r>
        <w:rPr>
          <w:rFonts w:ascii="宋体" w:hAnsi="宋体" w:eastAsia="宋体"/>
          <w:sz w:val="24"/>
        </w:rPr>
        <w:t>.</w:t>
      </w:r>
      <w:r>
        <w:rPr>
          <w:rFonts w:hint="eastAsia" w:ascii="宋体" w:hAnsi="宋体" w:eastAsia="宋体"/>
          <w:sz w:val="24"/>
        </w:rPr>
        <w:t>北京</w:t>
      </w:r>
      <w:r>
        <w:rPr>
          <w:rFonts w:ascii="宋体" w:hAnsi="宋体" w:eastAsia="宋体"/>
          <w:sz w:val="24"/>
        </w:rPr>
        <w:t>:</w:t>
      </w:r>
      <w:r>
        <w:rPr>
          <w:rFonts w:hint="eastAsia" w:ascii="宋体" w:hAnsi="宋体" w:eastAsia="宋体"/>
          <w:sz w:val="24"/>
        </w:rPr>
        <w:t>外语教学与研究出版社</w:t>
      </w:r>
      <w:r>
        <w:rPr>
          <w:rFonts w:ascii="宋体" w:hAnsi="宋体" w:eastAsia="宋体"/>
          <w:sz w:val="24"/>
        </w:rPr>
        <w:t xml:space="preserve">,2014. </w:t>
      </w:r>
    </w:p>
    <w:p>
      <w:pPr>
        <w:spacing w:line="360" w:lineRule="auto"/>
        <w:rPr>
          <w:rFonts w:ascii="宋体" w:hAnsi="宋体" w:eastAsia="宋体"/>
          <w:sz w:val="24"/>
        </w:rPr>
      </w:pPr>
      <w:r>
        <w:rPr>
          <w:rFonts w:hint="eastAsia" w:ascii="宋体" w:hAnsi="宋体" w:eastAsia="宋体"/>
          <w:sz w:val="24"/>
        </w:rPr>
        <w:t>[</w:t>
      </w:r>
      <w:r>
        <w:rPr>
          <w:rFonts w:ascii="宋体" w:hAnsi="宋体" w:eastAsia="宋体"/>
          <w:sz w:val="24"/>
        </w:rPr>
        <w:t>33</w:t>
      </w:r>
      <w:r>
        <w:rPr>
          <w:rFonts w:hint="eastAsia" w:ascii="宋体" w:hAnsi="宋体" w:eastAsia="宋体"/>
          <w:sz w:val="24"/>
        </w:rPr>
        <w:t>]</w:t>
      </w:r>
      <w:r>
        <w:rPr>
          <w:rFonts w:ascii="宋体" w:hAnsi="宋体" w:eastAsia="宋体"/>
          <w:sz w:val="24"/>
        </w:rPr>
        <w:t>[</w:t>
      </w:r>
      <w:r>
        <w:rPr>
          <w:rFonts w:hint="eastAsia" w:ascii="宋体" w:hAnsi="宋体" w:eastAsia="宋体"/>
          <w:sz w:val="24"/>
        </w:rPr>
        <w:t>德</w:t>
      </w:r>
      <w:r>
        <w:rPr>
          <w:rFonts w:ascii="宋体" w:hAnsi="宋体" w:eastAsia="宋体"/>
          <w:sz w:val="24"/>
        </w:rPr>
        <w:t>]</w:t>
      </w:r>
      <w:r>
        <w:rPr>
          <w:rFonts w:hint="eastAsia" w:ascii="宋体" w:hAnsi="宋体" w:eastAsia="宋体"/>
          <w:sz w:val="24"/>
        </w:rPr>
        <w:t>瓦尔特</w:t>
      </w:r>
      <w:r>
        <w:rPr>
          <w:rFonts w:ascii="宋体" w:hAnsi="宋体" w:eastAsia="宋体"/>
          <w:sz w:val="24"/>
        </w:rPr>
        <w:t>·</w:t>
      </w:r>
      <w:r>
        <w:rPr>
          <w:rFonts w:hint="eastAsia" w:ascii="宋体" w:hAnsi="宋体" w:eastAsia="宋体"/>
          <w:sz w:val="24"/>
        </w:rPr>
        <w:t>本雅明</w:t>
      </w:r>
      <w:r>
        <w:rPr>
          <w:rFonts w:ascii="宋体" w:hAnsi="宋体" w:eastAsia="宋体"/>
          <w:sz w:val="24"/>
        </w:rPr>
        <w:t>.</w:t>
      </w:r>
      <w:r>
        <w:rPr>
          <w:rFonts w:hint="eastAsia" w:ascii="宋体" w:hAnsi="宋体" w:eastAsia="宋体"/>
          <w:sz w:val="24"/>
        </w:rPr>
        <w:t>机械复制时代的艺术作品</w:t>
      </w:r>
      <w:r>
        <w:rPr>
          <w:rFonts w:ascii="宋体" w:hAnsi="宋体" w:eastAsia="宋体"/>
          <w:sz w:val="24"/>
        </w:rPr>
        <w:t>[M].</w:t>
      </w:r>
      <w:r>
        <w:rPr>
          <w:rFonts w:hint="eastAsia" w:ascii="宋体" w:hAnsi="宋体" w:eastAsia="宋体"/>
          <w:sz w:val="24"/>
        </w:rPr>
        <w:t>北京</w:t>
      </w:r>
      <w:r>
        <w:rPr>
          <w:rFonts w:ascii="宋体" w:hAnsi="宋体" w:eastAsia="宋体"/>
          <w:sz w:val="24"/>
        </w:rPr>
        <w:t>:</w:t>
      </w:r>
      <w:r>
        <w:rPr>
          <w:rFonts w:hint="eastAsia" w:ascii="宋体" w:hAnsi="宋体" w:eastAsia="宋体"/>
          <w:sz w:val="24"/>
        </w:rPr>
        <w:t>中国城市出版社</w:t>
      </w:r>
      <w:r>
        <w:rPr>
          <w:rFonts w:ascii="宋体" w:hAnsi="宋体" w:eastAsia="宋体"/>
          <w:sz w:val="24"/>
        </w:rPr>
        <w:t xml:space="preserve">,2002. </w:t>
      </w:r>
    </w:p>
    <w:p>
      <w:pPr>
        <w:spacing w:line="360" w:lineRule="auto"/>
        <w:rPr>
          <w:rFonts w:ascii="宋体" w:hAnsi="宋体" w:eastAsia="宋体"/>
          <w:sz w:val="24"/>
        </w:rPr>
      </w:pPr>
      <w:r>
        <w:rPr>
          <w:rFonts w:hint="eastAsia" w:ascii="宋体" w:hAnsi="宋体" w:eastAsia="宋体"/>
          <w:sz w:val="24"/>
        </w:rPr>
        <w:t>[3</w:t>
      </w:r>
      <w:r>
        <w:rPr>
          <w:rFonts w:ascii="宋体" w:hAnsi="宋体" w:eastAsia="宋体"/>
          <w:sz w:val="24"/>
        </w:rPr>
        <w:t>4</w:t>
      </w:r>
      <w:r>
        <w:rPr>
          <w:rFonts w:hint="eastAsia" w:ascii="宋体" w:hAnsi="宋体" w:eastAsia="宋体"/>
          <w:sz w:val="24"/>
        </w:rPr>
        <w:t>]</w:t>
      </w:r>
      <w:r>
        <w:rPr>
          <w:rFonts w:ascii="宋体" w:hAnsi="宋体" w:eastAsia="宋体"/>
          <w:sz w:val="24"/>
        </w:rPr>
        <w:t>[</w:t>
      </w:r>
      <w:r>
        <w:rPr>
          <w:rFonts w:hint="eastAsia" w:ascii="宋体" w:hAnsi="宋体" w:eastAsia="宋体"/>
          <w:sz w:val="24"/>
        </w:rPr>
        <w:t>英</w:t>
      </w:r>
      <w:r>
        <w:rPr>
          <w:rFonts w:ascii="宋体" w:hAnsi="宋体" w:eastAsia="宋体"/>
          <w:sz w:val="24"/>
        </w:rPr>
        <w:t>]</w:t>
      </w:r>
      <w:r>
        <w:rPr>
          <w:rFonts w:hint="eastAsia" w:ascii="宋体" w:hAnsi="宋体" w:eastAsia="宋体"/>
          <w:sz w:val="24"/>
        </w:rPr>
        <w:t>大卫</w:t>
      </w:r>
      <w:r>
        <w:rPr>
          <w:rFonts w:ascii="宋体" w:hAnsi="宋体" w:eastAsia="宋体"/>
          <w:sz w:val="24"/>
        </w:rPr>
        <w:t>·</w:t>
      </w:r>
      <w:r>
        <w:rPr>
          <w:rFonts w:hint="eastAsia" w:ascii="宋体" w:hAnsi="宋体" w:eastAsia="宋体"/>
          <w:sz w:val="24"/>
        </w:rPr>
        <w:t>赫斯蒙德夫</w:t>
      </w:r>
      <w:r>
        <w:rPr>
          <w:rFonts w:ascii="宋体" w:hAnsi="宋体" w:eastAsia="宋体"/>
          <w:sz w:val="24"/>
        </w:rPr>
        <w:t>.</w:t>
      </w:r>
      <w:r>
        <w:rPr>
          <w:rFonts w:hint="eastAsia" w:ascii="宋体" w:hAnsi="宋体" w:eastAsia="宋体"/>
          <w:sz w:val="24"/>
        </w:rPr>
        <w:t>文化产业</w:t>
      </w:r>
      <w:r>
        <w:rPr>
          <w:rFonts w:ascii="宋体" w:hAnsi="宋体" w:eastAsia="宋体"/>
          <w:sz w:val="24"/>
        </w:rPr>
        <w:t>[M].</w:t>
      </w:r>
      <w:r>
        <w:rPr>
          <w:rFonts w:hint="eastAsia" w:ascii="宋体" w:hAnsi="宋体" w:eastAsia="宋体"/>
          <w:sz w:val="24"/>
        </w:rPr>
        <w:t>张菲娜</w:t>
      </w:r>
      <w:r>
        <w:rPr>
          <w:rFonts w:ascii="宋体" w:hAnsi="宋体" w:eastAsia="宋体"/>
          <w:sz w:val="24"/>
        </w:rPr>
        <w:t>,</w:t>
      </w:r>
      <w:r>
        <w:rPr>
          <w:rFonts w:hint="eastAsia" w:ascii="宋体" w:hAnsi="宋体" w:eastAsia="宋体"/>
          <w:sz w:val="24"/>
        </w:rPr>
        <w:t>译</w:t>
      </w:r>
      <w:r>
        <w:rPr>
          <w:rFonts w:ascii="宋体" w:hAnsi="宋体" w:eastAsia="宋体"/>
          <w:sz w:val="24"/>
        </w:rPr>
        <w:t>.</w:t>
      </w:r>
      <w:r>
        <w:rPr>
          <w:rFonts w:hint="eastAsia" w:ascii="宋体" w:hAnsi="宋体" w:eastAsia="宋体"/>
          <w:sz w:val="24"/>
        </w:rPr>
        <w:t>北京</w:t>
      </w:r>
      <w:r>
        <w:rPr>
          <w:rFonts w:ascii="宋体" w:hAnsi="宋体" w:eastAsia="宋体"/>
          <w:sz w:val="24"/>
        </w:rPr>
        <w:t>:</w:t>
      </w:r>
      <w:r>
        <w:rPr>
          <w:rFonts w:hint="eastAsia" w:ascii="宋体" w:hAnsi="宋体" w:eastAsia="宋体"/>
          <w:sz w:val="24"/>
        </w:rPr>
        <w:t>中国人民大学出版社</w:t>
      </w:r>
      <w:r>
        <w:rPr>
          <w:rFonts w:ascii="宋体" w:hAnsi="宋体" w:eastAsia="宋体"/>
          <w:sz w:val="24"/>
        </w:rPr>
        <w:t>,2016.</w:t>
      </w:r>
    </w:p>
    <w:p>
      <w:pPr>
        <w:spacing w:line="360" w:lineRule="auto"/>
        <w:rPr>
          <w:rFonts w:ascii="宋体" w:hAnsi="宋体" w:eastAsia="宋体"/>
          <w:sz w:val="24"/>
        </w:rPr>
      </w:pPr>
      <w:r>
        <w:rPr>
          <w:rFonts w:hint="eastAsia" w:ascii="宋体" w:hAnsi="宋体" w:eastAsia="宋体"/>
          <w:sz w:val="24"/>
        </w:rPr>
        <w:t>[3</w:t>
      </w:r>
      <w:r>
        <w:rPr>
          <w:rFonts w:ascii="宋体" w:hAnsi="宋体" w:eastAsia="宋体"/>
          <w:sz w:val="24"/>
        </w:rPr>
        <w:t>5</w:t>
      </w:r>
      <w:r>
        <w:rPr>
          <w:rFonts w:hint="eastAsia" w:ascii="宋体" w:hAnsi="宋体" w:eastAsia="宋体"/>
          <w:sz w:val="24"/>
        </w:rPr>
        <w:t>]</w:t>
      </w:r>
      <w:r>
        <w:rPr>
          <w:rFonts w:ascii="宋体" w:hAnsi="宋体" w:eastAsia="宋体"/>
          <w:sz w:val="24"/>
        </w:rPr>
        <w:t>[</w:t>
      </w:r>
      <w:r>
        <w:rPr>
          <w:rFonts w:hint="eastAsia" w:ascii="宋体" w:hAnsi="宋体" w:eastAsia="宋体"/>
          <w:sz w:val="24"/>
        </w:rPr>
        <w:t>美</w:t>
      </w:r>
      <w:r>
        <w:rPr>
          <w:rFonts w:ascii="宋体" w:hAnsi="宋体" w:eastAsia="宋体"/>
          <w:sz w:val="24"/>
        </w:rPr>
        <w:t>]</w:t>
      </w:r>
      <w:r>
        <w:rPr>
          <w:rFonts w:hint="eastAsia" w:ascii="宋体" w:hAnsi="宋体" w:eastAsia="宋体"/>
          <w:sz w:val="24"/>
        </w:rPr>
        <w:t>理查德</w:t>
      </w:r>
      <w:r>
        <w:rPr>
          <w:rFonts w:ascii="宋体" w:hAnsi="宋体" w:eastAsia="宋体"/>
          <w:sz w:val="24"/>
        </w:rPr>
        <w:t>·</w:t>
      </w:r>
      <w:r>
        <w:rPr>
          <w:rFonts w:hint="eastAsia" w:ascii="宋体" w:hAnsi="宋体" w:eastAsia="宋体"/>
          <w:sz w:val="24"/>
        </w:rPr>
        <w:t>佛罗里达</w:t>
      </w:r>
      <w:r>
        <w:rPr>
          <w:rFonts w:ascii="宋体" w:hAnsi="宋体" w:eastAsia="宋体"/>
          <w:sz w:val="24"/>
        </w:rPr>
        <w:t>.</w:t>
      </w:r>
      <w:r>
        <w:rPr>
          <w:rFonts w:hint="eastAsia" w:ascii="宋体" w:hAnsi="宋体" w:eastAsia="宋体"/>
          <w:sz w:val="24"/>
        </w:rPr>
        <w:t>创意阶层的崛起</w:t>
      </w:r>
      <w:r>
        <w:rPr>
          <w:rFonts w:ascii="宋体" w:hAnsi="宋体" w:eastAsia="宋体"/>
          <w:sz w:val="24"/>
        </w:rPr>
        <w:t>[M],</w:t>
      </w:r>
      <w:r>
        <w:rPr>
          <w:rFonts w:hint="eastAsia" w:ascii="宋体" w:hAnsi="宋体" w:eastAsia="宋体"/>
          <w:sz w:val="24"/>
        </w:rPr>
        <w:t>北京</w:t>
      </w:r>
      <w:r>
        <w:rPr>
          <w:rFonts w:ascii="宋体" w:hAnsi="宋体" w:eastAsia="宋体"/>
          <w:sz w:val="24"/>
        </w:rPr>
        <w:t>:</w:t>
      </w:r>
      <w:r>
        <w:rPr>
          <w:rFonts w:hint="eastAsia" w:ascii="宋体" w:hAnsi="宋体" w:eastAsia="宋体"/>
          <w:sz w:val="24"/>
        </w:rPr>
        <w:t>中信出版社</w:t>
      </w:r>
      <w:r>
        <w:rPr>
          <w:rFonts w:ascii="宋体" w:hAnsi="宋体" w:eastAsia="宋体"/>
          <w:sz w:val="24"/>
        </w:rPr>
        <w:t xml:space="preserve">,2010. </w:t>
      </w:r>
    </w:p>
    <w:p>
      <w:pPr>
        <w:spacing w:line="360" w:lineRule="auto"/>
        <w:rPr>
          <w:rFonts w:ascii="宋体" w:hAnsi="宋体" w:eastAsia="宋体"/>
          <w:sz w:val="24"/>
        </w:rPr>
      </w:pPr>
      <w:r>
        <w:rPr>
          <w:rFonts w:hint="eastAsia" w:ascii="宋体" w:hAnsi="宋体" w:eastAsia="宋体"/>
          <w:sz w:val="24"/>
        </w:rPr>
        <w:t>[</w:t>
      </w:r>
      <w:r>
        <w:rPr>
          <w:rFonts w:ascii="宋体" w:hAnsi="宋体" w:eastAsia="宋体"/>
          <w:sz w:val="24"/>
        </w:rPr>
        <w:t>36</w:t>
      </w:r>
      <w:r>
        <w:rPr>
          <w:rFonts w:hint="eastAsia" w:ascii="宋体" w:hAnsi="宋体" w:eastAsia="宋体"/>
          <w:sz w:val="24"/>
        </w:rPr>
        <w:t>]</w:t>
      </w:r>
      <w:r>
        <w:rPr>
          <w:rFonts w:ascii="宋体" w:hAnsi="宋体" w:eastAsia="宋体"/>
          <w:sz w:val="24"/>
        </w:rPr>
        <w:t>[</w:t>
      </w:r>
      <w:r>
        <w:rPr>
          <w:rFonts w:hint="eastAsia" w:ascii="宋体" w:hAnsi="宋体" w:eastAsia="宋体"/>
          <w:sz w:val="24"/>
        </w:rPr>
        <w:t>法</w:t>
      </w:r>
      <w:r>
        <w:rPr>
          <w:rFonts w:ascii="宋体" w:hAnsi="宋体" w:eastAsia="宋体"/>
          <w:sz w:val="24"/>
        </w:rPr>
        <w:t>]</w:t>
      </w:r>
      <w:r>
        <w:rPr>
          <w:rFonts w:hint="eastAsia" w:ascii="宋体" w:hAnsi="宋体" w:eastAsia="宋体"/>
          <w:sz w:val="24"/>
        </w:rPr>
        <w:t>布尔迪厄</w:t>
      </w:r>
      <w:r>
        <w:rPr>
          <w:rFonts w:ascii="宋体" w:hAnsi="宋体" w:eastAsia="宋体"/>
          <w:sz w:val="24"/>
        </w:rPr>
        <w:t>.</w:t>
      </w:r>
      <w:r>
        <w:rPr>
          <w:rFonts w:hint="eastAsia" w:ascii="宋体" w:hAnsi="宋体" w:eastAsia="宋体"/>
          <w:sz w:val="24"/>
        </w:rPr>
        <w:t>文化资本与社会资本</w:t>
      </w:r>
      <w:r>
        <w:rPr>
          <w:rFonts w:ascii="宋体" w:hAnsi="宋体" w:eastAsia="宋体"/>
          <w:sz w:val="24"/>
        </w:rPr>
        <w:t>[A].</w:t>
      </w:r>
      <w:r>
        <w:rPr>
          <w:rFonts w:hint="eastAsia" w:ascii="宋体" w:hAnsi="宋体" w:eastAsia="宋体"/>
          <w:sz w:val="24"/>
        </w:rPr>
        <w:t>二十世纪西方美学经典文本</w:t>
      </w:r>
      <w:r>
        <w:rPr>
          <w:rFonts w:ascii="宋体" w:hAnsi="宋体" w:eastAsia="宋体"/>
          <w:sz w:val="24"/>
        </w:rPr>
        <w:t>(4)[C].</w:t>
      </w:r>
      <w:r>
        <w:rPr>
          <w:rFonts w:hint="eastAsia" w:ascii="宋体" w:hAnsi="宋体" w:eastAsia="宋体"/>
          <w:sz w:val="24"/>
        </w:rPr>
        <w:t>上海</w:t>
      </w:r>
      <w:r>
        <w:rPr>
          <w:rFonts w:ascii="宋体" w:hAnsi="宋体" w:eastAsia="宋体"/>
          <w:sz w:val="24"/>
        </w:rPr>
        <w:t>:</w:t>
      </w:r>
      <w:r>
        <w:rPr>
          <w:rFonts w:hint="eastAsia" w:ascii="宋体" w:hAnsi="宋体" w:eastAsia="宋体"/>
          <w:sz w:val="24"/>
        </w:rPr>
        <w:t>复旦大学出版社</w:t>
      </w:r>
      <w:r>
        <w:rPr>
          <w:rFonts w:ascii="宋体" w:hAnsi="宋体" w:eastAsia="宋体"/>
          <w:sz w:val="24"/>
        </w:rPr>
        <w:t xml:space="preserve">,2000. </w:t>
      </w:r>
    </w:p>
    <w:p>
      <w:pPr>
        <w:spacing w:line="360" w:lineRule="auto"/>
        <w:rPr>
          <w:rFonts w:ascii="宋体" w:hAnsi="宋体" w:eastAsia="宋体"/>
          <w:sz w:val="24"/>
        </w:rPr>
      </w:pPr>
      <w:r>
        <w:rPr>
          <w:rFonts w:hint="eastAsia" w:ascii="宋体" w:hAnsi="宋体" w:eastAsia="宋体"/>
          <w:sz w:val="24"/>
        </w:rPr>
        <w:t>[</w:t>
      </w:r>
      <w:r>
        <w:rPr>
          <w:rFonts w:ascii="宋体" w:hAnsi="宋体" w:eastAsia="宋体"/>
          <w:sz w:val="24"/>
        </w:rPr>
        <w:t>37</w:t>
      </w:r>
      <w:r>
        <w:rPr>
          <w:rFonts w:hint="eastAsia" w:ascii="宋体" w:hAnsi="宋体" w:eastAsia="宋体"/>
          <w:sz w:val="24"/>
        </w:rPr>
        <w:t>]</w:t>
      </w:r>
      <w:r>
        <w:rPr>
          <w:rFonts w:ascii="宋体" w:hAnsi="宋体" w:eastAsia="宋体"/>
          <w:sz w:val="24"/>
        </w:rPr>
        <w:t>[</w:t>
      </w:r>
      <w:r>
        <w:rPr>
          <w:rFonts w:hint="eastAsia" w:ascii="宋体" w:hAnsi="宋体" w:eastAsia="宋体"/>
          <w:sz w:val="24"/>
        </w:rPr>
        <w:t>美</w:t>
      </w:r>
      <w:r>
        <w:rPr>
          <w:rFonts w:ascii="宋体" w:hAnsi="宋体" w:eastAsia="宋体"/>
          <w:sz w:val="24"/>
        </w:rPr>
        <w:t>]</w:t>
      </w:r>
      <w:r>
        <w:rPr>
          <w:rFonts w:hint="eastAsia" w:ascii="宋体" w:hAnsi="宋体" w:eastAsia="宋体"/>
          <w:sz w:val="24"/>
        </w:rPr>
        <w:t>尼尔·波兹曼</w:t>
      </w:r>
      <w:r>
        <w:rPr>
          <w:rFonts w:ascii="宋体" w:hAnsi="宋体" w:eastAsia="宋体"/>
          <w:sz w:val="24"/>
        </w:rPr>
        <w:t>.</w:t>
      </w:r>
      <w:r>
        <w:rPr>
          <w:rFonts w:hint="eastAsia" w:ascii="宋体" w:hAnsi="宋体" w:eastAsia="宋体"/>
          <w:sz w:val="24"/>
        </w:rPr>
        <w:t>娱乐至死</w:t>
      </w:r>
      <w:r>
        <w:rPr>
          <w:rFonts w:ascii="宋体" w:hAnsi="宋体" w:eastAsia="宋体"/>
          <w:sz w:val="24"/>
        </w:rPr>
        <w:t>[M].</w:t>
      </w:r>
      <w:r>
        <w:rPr>
          <w:rFonts w:hint="eastAsia" w:ascii="宋体" w:hAnsi="宋体" w:eastAsia="宋体"/>
          <w:sz w:val="24"/>
        </w:rPr>
        <w:t>章艳</w:t>
      </w:r>
      <w:r>
        <w:rPr>
          <w:rFonts w:ascii="宋体" w:hAnsi="宋体" w:eastAsia="宋体"/>
          <w:sz w:val="24"/>
        </w:rPr>
        <w:t>,</w:t>
      </w:r>
      <w:r>
        <w:rPr>
          <w:rFonts w:hint="eastAsia" w:ascii="宋体" w:hAnsi="宋体" w:eastAsia="宋体"/>
          <w:sz w:val="24"/>
        </w:rPr>
        <w:t>译</w:t>
      </w:r>
      <w:r>
        <w:rPr>
          <w:rFonts w:ascii="宋体" w:hAnsi="宋体" w:eastAsia="宋体"/>
          <w:sz w:val="24"/>
        </w:rPr>
        <w:t>.</w:t>
      </w:r>
      <w:r>
        <w:rPr>
          <w:rFonts w:hint="eastAsia" w:ascii="宋体" w:hAnsi="宋体" w:eastAsia="宋体"/>
          <w:sz w:val="24"/>
        </w:rPr>
        <w:t>中信出版社</w:t>
      </w:r>
      <w:r>
        <w:rPr>
          <w:rFonts w:ascii="宋体" w:hAnsi="宋体" w:eastAsia="宋体"/>
          <w:sz w:val="24"/>
        </w:rPr>
        <w:t xml:space="preserve">,2015. </w:t>
      </w:r>
    </w:p>
    <w:p>
      <w:pPr>
        <w:spacing w:line="360" w:lineRule="auto"/>
        <w:rPr>
          <w:rFonts w:ascii="宋体" w:hAnsi="宋体" w:eastAsia="宋体"/>
          <w:sz w:val="24"/>
        </w:rPr>
      </w:pPr>
      <w:r>
        <w:rPr>
          <w:rFonts w:hint="eastAsia" w:ascii="宋体" w:hAnsi="宋体" w:eastAsia="宋体"/>
          <w:sz w:val="24"/>
        </w:rPr>
        <w:t>[</w:t>
      </w:r>
      <w:r>
        <w:rPr>
          <w:rFonts w:ascii="宋体" w:hAnsi="宋体" w:eastAsia="宋体"/>
          <w:sz w:val="24"/>
        </w:rPr>
        <w:t>38</w:t>
      </w:r>
      <w:r>
        <w:rPr>
          <w:rFonts w:hint="eastAsia" w:ascii="宋体" w:hAnsi="宋体" w:eastAsia="宋体"/>
          <w:sz w:val="24"/>
        </w:rPr>
        <w:t>]</w:t>
      </w:r>
      <w:r>
        <w:rPr>
          <w:rFonts w:ascii="宋体" w:hAnsi="宋体" w:eastAsia="宋体"/>
          <w:sz w:val="24"/>
        </w:rPr>
        <w:t>[</w:t>
      </w:r>
      <w:r>
        <w:rPr>
          <w:rFonts w:hint="eastAsia" w:ascii="宋体" w:hAnsi="宋体" w:eastAsia="宋体"/>
          <w:sz w:val="24"/>
        </w:rPr>
        <w:t>美</w:t>
      </w:r>
      <w:r>
        <w:rPr>
          <w:rFonts w:ascii="宋体" w:hAnsi="宋体" w:eastAsia="宋体"/>
          <w:sz w:val="24"/>
        </w:rPr>
        <w:t>]</w:t>
      </w:r>
      <w:r>
        <w:rPr>
          <w:rFonts w:hint="eastAsia" w:ascii="宋体" w:hAnsi="宋体" w:eastAsia="宋体"/>
          <w:sz w:val="24"/>
        </w:rPr>
        <w:t>约翰·费斯克</w:t>
      </w:r>
      <w:r>
        <w:rPr>
          <w:rFonts w:ascii="宋体" w:hAnsi="宋体" w:eastAsia="宋体"/>
          <w:sz w:val="24"/>
        </w:rPr>
        <w:t>.</w:t>
      </w:r>
      <w:r>
        <w:rPr>
          <w:rFonts w:hint="eastAsia" w:ascii="宋体" w:hAnsi="宋体" w:eastAsia="宋体"/>
          <w:sz w:val="24"/>
        </w:rPr>
        <w:t>电视文化</w:t>
      </w:r>
      <w:r>
        <w:rPr>
          <w:rFonts w:ascii="宋体" w:hAnsi="宋体" w:eastAsia="宋体"/>
          <w:sz w:val="24"/>
        </w:rPr>
        <w:t>[M].</w:t>
      </w:r>
      <w:r>
        <w:rPr>
          <w:rFonts w:hint="eastAsia" w:ascii="宋体" w:hAnsi="宋体" w:eastAsia="宋体"/>
          <w:sz w:val="24"/>
        </w:rPr>
        <w:t>祁阿红</w:t>
      </w:r>
      <w:r>
        <w:rPr>
          <w:rFonts w:ascii="宋体" w:hAnsi="宋体" w:eastAsia="宋体"/>
          <w:sz w:val="24"/>
        </w:rPr>
        <w:t>,</w:t>
      </w:r>
      <w:r>
        <w:rPr>
          <w:rFonts w:hint="eastAsia" w:ascii="宋体" w:hAnsi="宋体" w:eastAsia="宋体"/>
          <w:sz w:val="24"/>
        </w:rPr>
        <w:t>译</w:t>
      </w:r>
      <w:r>
        <w:rPr>
          <w:rFonts w:ascii="宋体" w:hAnsi="宋体" w:eastAsia="宋体"/>
          <w:sz w:val="24"/>
        </w:rPr>
        <w:t>.</w:t>
      </w:r>
      <w:r>
        <w:rPr>
          <w:rFonts w:hint="eastAsia" w:ascii="宋体" w:hAnsi="宋体" w:eastAsia="宋体"/>
          <w:sz w:val="24"/>
        </w:rPr>
        <w:t>北京</w:t>
      </w:r>
      <w:r>
        <w:rPr>
          <w:rFonts w:ascii="宋体" w:hAnsi="宋体" w:eastAsia="宋体"/>
          <w:sz w:val="24"/>
        </w:rPr>
        <w:t>:</w:t>
      </w:r>
      <w:r>
        <w:rPr>
          <w:rFonts w:hint="eastAsia" w:ascii="宋体" w:hAnsi="宋体" w:eastAsia="宋体"/>
          <w:sz w:val="24"/>
        </w:rPr>
        <w:t>商务印书馆</w:t>
      </w:r>
      <w:r>
        <w:rPr>
          <w:rFonts w:ascii="宋体" w:hAnsi="宋体" w:eastAsia="宋体"/>
          <w:sz w:val="24"/>
        </w:rPr>
        <w:t>,2010.</w:t>
      </w:r>
    </w:p>
    <w:p>
      <w:pPr>
        <w:spacing w:line="360" w:lineRule="auto"/>
        <w:rPr>
          <w:rFonts w:ascii="宋体" w:hAnsi="宋体" w:eastAsia="宋体"/>
          <w:sz w:val="24"/>
        </w:rPr>
      </w:pPr>
      <w:r>
        <w:rPr>
          <w:rFonts w:hint="eastAsia" w:ascii="宋体" w:hAnsi="宋体" w:eastAsia="宋体"/>
          <w:sz w:val="24"/>
        </w:rPr>
        <w:t>[</w:t>
      </w:r>
      <w:r>
        <w:rPr>
          <w:rFonts w:ascii="宋体" w:hAnsi="宋体" w:eastAsia="宋体"/>
          <w:sz w:val="24"/>
        </w:rPr>
        <w:t>39</w:t>
      </w:r>
      <w:r>
        <w:rPr>
          <w:rFonts w:hint="eastAsia" w:ascii="宋体" w:hAnsi="宋体" w:eastAsia="宋体"/>
          <w:sz w:val="24"/>
        </w:rPr>
        <w:t>]</w:t>
      </w:r>
      <w:r>
        <w:rPr>
          <w:rFonts w:ascii="宋体" w:hAnsi="宋体" w:eastAsia="宋体"/>
          <w:sz w:val="24"/>
        </w:rPr>
        <w:t>[</w:t>
      </w:r>
      <w:r>
        <w:rPr>
          <w:rFonts w:hint="eastAsia" w:ascii="宋体" w:hAnsi="宋体" w:eastAsia="宋体"/>
          <w:sz w:val="24"/>
        </w:rPr>
        <w:t>美</w:t>
      </w:r>
      <w:r>
        <w:rPr>
          <w:rFonts w:ascii="宋体" w:hAnsi="宋体" w:eastAsia="宋体"/>
          <w:sz w:val="24"/>
        </w:rPr>
        <w:t>]F·</w:t>
      </w:r>
      <w:r>
        <w:rPr>
          <w:rFonts w:hint="eastAsia" w:ascii="宋体" w:hAnsi="宋体" w:eastAsia="宋体"/>
          <w:sz w:val="24"/>
        </w:rPr>
        <w:t>大卫·马丁.艺术和人文艺术导论[</w:t>
      </w:r>
      <w:r>
        <w:rPr>
          <w:rFonts w:ascii="宋体" w:hAnsi="宋体" w:eastAsia="宋体"/>
          <w:sz w:val="24"/>
        </w:rPr>
        <w:t>M]</w:t>
      </w:r>
      <w:r>
        <w:rPr>
          <w:rFonts w:hint="eastAsia" w:ascii="宋体" w:hAnsi="宋体" w:eastAsia="宋体"/>
          <w:sz w:val="24"/>
        </w:rPr>
        <w:t>.包慧怡/黄少婷,译.上海：上海社会科学院出版社，2</w:t>
      </w:r>
      <w:r>
        <w:rPr>
          <w:rFonts w:ascii="宋体" w:hAnsi="宋体" w:eastAsia="宋体"/>
          <w:sz w:val="24"/>
        </w:rPr>
        <w:t>007</w:t>
      </w:r>
    </w:p>
    <w:p>
      <w:pPr>
        <w:spacing w:line="360" w:lineRule="auto"/>
        <w:rPr>
          <w:rFonts w:ascii="宋体" w:hAnsi="宋体" w:eastAsia="宋体"/>
          <w:sz w:val="24"/>
        </w:rPr>
      </w:pPr>
      <w:r>
        <w:rPr>
          <w:rFonts w:ascii="宋体" w:hAnsi="宋体" w:eastAsia="宋体"/>
          <w:sz w:val="24"/>
        </w:rPr>
        <w:t>[40][</w:t>
      </w:r>
      <w:r>
        <w:rPr>
          <w:rFonts w:hint="eastAsia" w:ascii="宋体" w:hAnsi="宋体" w:eastAsia="宋体"/>
          <w:sz w:val="24"/>
        </w:rPr>
        <w:t>美</w:t>
      </w:r>
      <w:r>
        <w:rPr>
          <w:rFonts w:ascii="宋体" w:hAnsi="宋体" w:eastAsia="宋体"/>
          <w:sz w:val="24"/>
        </w:rPr>
        <w:t>]</w:t>
      </w:r>
      <w:r>
        <w:rPr>
          <w:rFonts w:hint="eastAsia" w:ascii="宋体" w:hAnsi="宋体" w:eastAsia="宋体"/>
          <w:sz w:val="24"/>
        </w:rPr>
        <w:t>达德利·安德鲁</w:t>
      </w:r>
      <w:r>
        <w:rPr>
          <w:rFonts w:ascii="宋体" w:hAnsi="宋体" w:eastAsia="宋体"/>
          <w:sz w:val="24"/>
        </w:rPr>
        <w:t>.</w:t>
      </w:r>
      <w:r>
        <w:rPr>
          <w:rFonts w:hint="eastAsia" w:ascii="宋体" w:hAnsi="宋体" w:eastAsia="宋体"/>
          <w:sz w:val="24"/>
        </w:rPr>
        <w:t>经典电影理论导论[</w:t>
      </w:r>
      <w:r>
        <w:rPr>
          <w:rFonts w:ascii="宋体" w:hAnsi="宋体" w:eastAsia="宋体"/>
          <w:sz w:val="24"/>
        </w:rPr>
        <w:t>M].</w:t>
      </w:r>
      <w:r>
        <w:rPr>
          <w:rFonts w:hint="eastAsia" w:ascii="宋体" w:hAnsi="宋体" w:eastAsia="宋体"/>
          <w:sz w:val="24"/>
        </w:rPr>
        <w:t>李伟峰,译.北京：世界图书出版公司，2</w:t>
      </w:r>
      <w:r>
        <w:rPr>
          <w:rFonts w:ascii="宋体" w:hAnsi="宋体" w:eastAsia="宋体"/>
          <w:sz w:val="24"/>
        </w:rPr>
        <w:t>013</w:t>
      </w:r>
    </w:p>
    <w:p>
      <w:pPr>
        <w:spacing w:line="360" w:lineRule="auto"/>
        <w:rPr>
          <w:rFonts w:ascii="宋体" w:hAnsi="宋体" w:eastAsia="宋体"/>
          <w:sz w:val="24"/>
        </w:rPr>
      </w:pPr>
      <w:r>
        <w:rPr>
          <w:rFonts w:hint="eastAsia" w:ascii="宋体" w:hAnsi="宋体" w:eastAsia="宋体"/>
          <w:sz w:val="24"/>
        </w:rPr>
        <w:t>[</w:t>
      </w:r>
      <w:r>
        <w:rPr>
          <w:rFonts w:ascii="宋体" w:hAnsi="宋体" w:eastAsia="宋体"/>
          <w:sz w:val="24"/>
        </w:rPr>
        <w:t>41</w:t>
      </w:r>
      <w:r>
        <w:rPr>
          <w:rFonts w:hint="eastAsia" w:ascii="宋体" w:hAnsi="宋体" w:eastAsia="宋体"/>
          <w:sz w:val="24"/>
        </w:rPr>
        <w:t>]</w:t>
      </w:r>
      <w:r>
        <w:rPr>
          <w:rFonts w:ascii="宋体" w:hAnsi="宋体" w:eastAsia="宋体"/>
          <w:sz w:val="24"/>
        </w:rPr>
        <w:t xml:space="preserve"> [</w:t>
      </w:r>
      <w:r>
        <w:rPr>
          <w:rFonts w:hint="eastAsia" w:ascii="宋体" w:hAnsi="宋体" w:eastAsia="宋体"/>
          <w:sz w:val="24"/>
        </w:rPr>
        <w:t>美</w:t>
      </w:r>
      <w:r>
        <w:rPr>
          <w:rFonts w:ascii="宋体" w:hAnsi="宋体" w:eastAsia="宋体"/>
          <w:sz w:val="24"/>
        </w:rPr>
        <w:t>]</w:t>
      </w:r>
      <w:r>
        <w:rPr>
          <w:rFonts w:hint="eastAsia" w:ascii="宋体" w:hAnsi="宋体" w:eastAsia="宋体"/>
          <w:sz w:val="24"/>
        </w:rPr>
        <w:t>约瑟夫·坎贝尔.千面英雄</w:t>
      </w:r>
      <w:r>
        <w:rPr>
          <w:rFonts w:ascii="宋体" w:hAnsi="宋体" w:eastAsia="宋体"/>
          <w:sz w:val="24"/>
        </w:rPr>
        <w:t xml:space="preserve"> [M].</w:t>
      </w:r>
      <w:r>
        <w:rPr>
          <w:rFonts w:hint="eastAsia" w:ascii="宋体" w:hAnsi="宋体" w:eastAsia="宋体"/>
          <w:sz w:val="24"/>
        </w:rPr>
        <w:t>黄钰苹,译.杭州：浙江人民出版社，2</w:t>
      </w:r>
      <w:r>
        <w:rPr>
          <w:rFonts w:ascii="宋体" w:hAnsi="宋体" w:eastAsia="宋体"/>
          <w:sz w:val="24"/>
        </w:rPr>
        <w:t>016</w:t>
      </w:r>
    </w:p>
    <w:p>
      <w:pPr>
        <w:spacing w:line="360" w:lineRule="auto"/>
        <w:rPr>
          <w:rFonts w:ascii="宋体" w:hAnsi="宋体" w:eastAsia="宋体"/>
          <w:sz w:val="24"/>
        </w:rPr>
      </w:pPr>
      <w:r>
        <w:rPr>
          <w:rFonts w:hint="eastAsia" w:ascii="宋体" w:hAnsi="宋体" w:eastAsia="宋体"/>
          <w:sz w:val="24"/>
        </w:rPr>
        <w:t>[</w:t>
      </w:r>
      <w:r>
        <w:rPr>
          <w:rFonts w:ascii="宋体" w:hAnsi="宋体" w:eastAsia="宋体"/>
          <w:sz w:val="24"/>
        </w:rPr>
        <w:t>42</w:t>
      </w:r>
      <w:r>
        <w:rPr>
          <w:rFonts w:hint="eastAsia" w:ascii="宋体" w:hAnsi="宋体" w:eastAsia="宋体"/>
          <w:sz w:val="24"/>
        </w:rPr>
        <w:t>]</w:t>
      </w:r>
      <w:r>
        <w:rPr>
          <w:rFonts w:ascii="宋体" w:hAnsi="宋体" w:eastAsia="宋体"/>
          <w:sz w:val="24"/>
        </w:rPr>
        <w:t>[</w:t>
      </w:r>
      <w:r>
        <w:rPr>
          <w:rFonts w:hint="eastAsia" w:ascii="宋体" w:hAnsi="宋体" w:eastAsia="宋体"/>
          <w:sz w:val="24"/>
        </w:rPr>
        <w:t>法</w:t>
      </w:r>
      <w:r>
        <w:rPr>
          <w:rFonts w:ascii="宋体" w:hAnsi="宋体" w:eastAsia="宋体"/>
          <w:sz w:val="24"/>
        </w:rPr>
        <w:t>]</w:t>
      </w:r>
      <w:r>
        <w:rPr>
          <w:rFonts w:hint="eastAsia" w:ascii="宋体" w:hAnsi="宋体" w:eastAsia="宋体"/>
          <w:sz w:val="24"/>
        </w:rPr>
        <w:t>罗兰</w:t>
      </w:r>
      <w:r>
        <w:rPr>
          <w:rFonts w:ascii="宋体" w:hAnsi="宋体" w:eastAsia="宋体"/>
          <w:sz w:val="24"/>
        </w:rPr>
        <w:t>·</w:t>
      </w:r>
      <w:r>
        <w:rPr>
          <w:rFonts w:hint="eastAsia" w:ascii="宋体" w:hAnsi="宋体" w:eastAsia="宋体"/>
          <w:sz w:val="24"/>
        </w:rPr>
        <w:t>巴尔特</w:t>
      </w:r>
      <w:r>
        <w:rPr>
          <w:rFonts w:ascii="宋体" w:hAnsi="宋体" w:eastAsia="宋体"/>
          <w:sz w:val="24"/>
        </w:rPr>
        <w:t>.</w:t>
      </w:r>
      <w:r>
        <w:rPr>
          <w:rFonts w:hint="eastAsia" w:ascii="宋体" w:hAnsi="宋体" w:eastAsia="宋体"/>
          <w:sz w:val="24"/>
        </w:rPr>
        <w:t>符号学原理</w:t>
      </w:r>
      <w:r>
        <w:rPr>
          <w:rFonts w:ascii="宋体" w:hAnsi="宋体" w:eastAsia="宋体"/>
          <w:sz w:val="24"/>
        </w:rPr>
        <w:t>[M].</w:t>
      </w:r>
      <w:r>
        <w:rPr>
          <w:rFonts w:hint="eastAsia" w:ascii="宋体" w:hAnsi="宋体" w:eastAsia="宋体"/>
          <w:sz w:val="24"/>
        </w:rPr>
        <w:t>李幼蒸</w:t>
      </w:r>
      <w:r>
        <w:rPr>
          <w:rFonts w:ascii="宋体" w:hAnsi="宋体" w:eastAsia="宋体"/>
          <w:sz w:val="24"/>
        </w:rPr>
        <w:t>,</w:t>
      </w:r>
      <w:r>
        <w:rPr>
          <w:rFonts w:hint="eastAsia" w:ascii="宋体" w:hAnsi="宋体" w:eastAsia="宋体"/>
          <w:sz w:val="24"/>
        </w:rPr>
        <w:t>译</w:t>
      </w:r>
      <w:r>
        <w:rPr>
          <w:rFonts w:ascii="宋体" w:hAnsi="宋体" w:eastAsia="宋体"/>
          <w:sz w:val="24"/>
        </w:rPr>
        <w:t>.</w:t>
      </w:r>
      <w:r>
        <w:rPr>
          <w:rFonts w:hint="eastAsia" w:ascii="宋体" w:hAnsi="宋体" w:eastAsia="宋体"/>
          <w:sz w:val="24"/>
        </w:rPr>
        <w:t>北京</w:t>
      </w:r>
      <w:r>
        <w:rPr>
          <w:rFonts w:ascii="宋体" w:hAnsi="宋体" w:eastAsia="宋体"/>
          <w:sz w:val="24"/>
        </w:rPr>
        <w:t>:</w:t>
      </w:r>
      <w:r>
        <w:rPr>
          <w:rFonts w:hint="eastAsia" w:ascii="宋体" w:hAnsi="宋体" w:eastAsia="宋体"/>
          <w:sz w:val="24"/>
        </w:rPr>
        <w:t>中国人民大学出版社</w:t>
      </w:r>
      <w:r>
        <w:rPr>
          <w:rFonts w:ascii="宋体" w:hAnsi="宋体" w:eastAsia="宋体"/>
          <w:sz w:val="24"/>
        </w:rPr>
        <w:t xml:space="preserve">,2008. </w:t>
      </w:r>
    </w:p>
    <w:p>
      <w:pPr>
        <w:spacing w:line="360" w:lineRule="auto"/>
        <w:rPr>
          <w:rFonts w:ascii="宋体" w:hAnsi="宋体" w:eastAsia="宋体"/>
          <w:sz w:val="24"/>
        </w:rPr>
      </w:pPr>
      <w:r>
        <w:rPr>
          <w:rFonts w:ascii="宋体" w:hAnsi="宋体" w:eastAsia="宋体"/>
          <w:sz w:val="24"/>
        </w:rPr>
        <w:t>[43]</w:t>
      </w:r>
      <w:r>
        <w:rPr>
          <w:rFonts w:hint="eastAsia" w:ascii="宋体" w:hAnsi="宋体" w:eastAsia="宋体"/>
          <w:sz w:val="24"/>
        </w:rPr>
        <w:t xml:space="preserve">[美]苏珊·桑塔格.论摄影[M].黄灿然,译.上海:上海译文出版社,2018. </w:t>
      </w:r>
    </w:p>
    <w:p>
      <w:pPr>
        <w:spacing w:line="360" w:lineRule="auto"/>
        <w:rPr>
          <w:rFonts w:ascii="宋体" w:hAnsi="宋体" w:eastAsia="宋体"/>
          <w:sz w:val="24"/>
        </w:rPr>
      </w:pPr>
      <w:r>
        <w:rPr>
          <w:rFonts w:ascii="宋体" w:hAnsi="宋体" w:eastAsia="宋体"/>
          <w:sz w:val="24"/>
        </w:rPr>
        <w:t>[44]</w:t>
      </w:r>
      <w:r>
        <w:rPr>
          <w:rFonts w:hint="eastAsia" w:ascii="宋体" w:hAnsi="宋体" w:eastAsia="宋体"/>
          <w:sz w:val="24"/>
        </w:rPr>
        <w:t>[法]皮埃尔·布尔迪厄.关于电视[M].许钧,译.北京:北京大学出版社,2020.</w:t>
      </w:r>
    </w:p>
    <w:p>
      <w:pPr>
        <w:spacing w:line="360" w:lineRule="auto"/>
        <w:rPr>
          <w:rFonts w:ascii="宋体" w:hAnsi="宋体" w:eastAsia="宋体"/>
          <w:sz w:val="24"/>
        </w:rPr>
      </w:pPr>
      <w:r>
        <w:rPr>
          <w:rFonts w:ascii="宋体" w:hAnsi="宋体" w:eastAsia="宋体"/>
          <w:sz w:val="24"/>
        </w:rPr>
        <w:t>[45]</w:t>
      </w:r>
      <w:r>
        <w:rPr>
          <w:rFonts w:hint="eastAsia" w:ascii="宋体" w:hAnsi="宋体" w:eastAsia="宋体"/>
          <w:sz w:val="24"/>
        </w:rPr>
        <w:t>[法]安德烈·巴赞.电影是什么[M].崔君洐,译.北京:中国电影出版社,1987.</w:t>
      </w:r>
    </w:p>
    <w:p>
      <w:pPr>
        <w:spacing w:line="360" w:lineRule="auto"/>
        <w:rPr>
          <w:rFonts w:ascii="宋体" w:hAnsi="宋体" w:eastAsia="宋体"/>
          <w:sz w:val="24"/>
        </w:rPr>
      </w:pPr>
      <w:r>
        <w:rPr>
          <w:rFonts w:hint="eastAsia" w:ascii="宋体" w:hAnsi="宋体" w:eastAsia="宋体"/>
          <w:sz w:val="24"/>
        </w:rPr>
        <w:t>[</w:t>
      </w:r>
      <w:r>
        <w:rPr>
          <w:rFonts w:ascii="宋体" w:hAnsi="宋体" w:eastAsia="宋体"/>
          <w:sz w:val="24"/>
        </w:rPr>
        <w:t>46</w:t>
      </w:r>
      <w:r>
        <w:rPr>
          <w:rFonts w:hint="eastAsia" w:ascii="宋体" w:hAnsi="宋体" w:eastAsia="宋体"/>
          <w:sz w:val="24"/>
        </w:rPr>
        <w:t xml:space="preserve">]冷淞.从“融”到“合”:论电视艺术新媒体化的“四维驱动”[J].现代传播(中国传媒大学学报),2018,40(11):103-107. </w:t>
      </w:r>
    </w:p>
    <w:p>
      <w:pPr>
        <w:spacing w:line="360" w:lineRule="auto"/>
        <w:rPr>
          <w:rFonts w:ascii="宋体" w:hAnsi="宋体" w:eastAsia="宋体"/>
          <w:sz w:val="24"/>
        </w:rPr>
      </w:pPr>
      <w:r>
        <w:rPr>
          <w:rFonts w:hint="eastAsia" w:ascii="宋体" w:hAnsi="宋体" w:eastAsia="宋体"/>
          <w:sz w:val="24"/>
        </w:rPr>
        <w:t>[</w:t>
      </w:r>
      <w:r>
        <w:rPr>
          <w:rFonts w:ascii="宋体" w:hAnsi="宋体" w:eastAsia="宋体"/>
          <w:sz w:val="24"/>
        </w:rPr>
        <w:t>47]</w:t>
      </w:r>
      <w:r>
        <w:rPr>
          <w:rFonts w:hint="eastAsia" w:ascii="宋体" w:hAnsi="宋体" w:eastAsia="宋体"/>
          <w:sz w:val="24"/>
        </w:rPr>
        <w:t xml:space="preserve">廖祥忠.从媒体融合到融合媒体:电视人的抉择与进路[J],现代传播(中国传媒大学学报),2020(1):1-7. </w:t>
      </w:r>
    </w:p>
    <w:p>
      <w:pPr>
        <w:spacing w:line="360" w:lineRule="auto"/>
        <w:rPr>
          <w:rFonts w:ascii="宋体" w:hAnsi="宋体" w:eastAsia="宋体"/>
          <w:sz w:val="24"/>
        </w:rPr>
      </w:pPr>
      <w:r>
        <w:rPr>
          <w:rFonts w:hint="eastAsia" w:ascii="宋体" w:hAnsi="宋体" w:eastAsia="宋体"/>
          <w:sz w:val="24"/>
        </w:rPr>
        <w:t>[</w:t>
      </w:r>
      <w:r>
        <w:rPr>
          <w:rFonts w:ascii="宋体" w:hAnsi="宋体" w:eastAsia="宋体"/>
          <w:sz w:val="24"/>
        </w:rPr>
        <w:t>48</w:t>
      </w:r>
      <w:r>
        <w:rPr>
          <w:rFonts w:hint="eastAsia" w:ascii="宋体" w:hAnsi="宋体" w:eastAsia="宋体"/>
          <w:sz w:val="24"/>
        </w:rPr>
        <w:t>]廖祥忠.未来传媒:我们的思考与教育的责任[J].现代传播(中国传媒大学学报),2019,41(3):1-7.</w:t>
      </w:r>
    </w:p>
    <w:p>
      <w:pPr>
        <w:spacing w:line="360" w:lineRule="auto"/>
        <w:rPr>
          <w:rFonts w:ascii="宋体" w:hAnsi="宋体" w:eastAsia="宋体"/>
          <w:sz w:val="24"/>
        </w:rPr>
      </w:pPr>
      <w:r>
        <w:rPr>
          <w:rFonts w:hint="eastAsia" w:ascii="宋体" w:hAnsi="宋体" w:eastAsia="宋体"/>
          <w:sz w:val="24"/>
        </w:rPr>
        <w:t>[</w:t>
      </w:r>
      <w:r>
        <w:rPr>
          <w:rFonts w:ascii="宋体" w:hAnsi="宋体" w:eastAsia="宋体"/>
          <w:sz w:val="24"/>
        </w:rPr>
        <w:t>49</w:t>
      </w:r>
      <w:r>
        <w:rPr>
          <w:rFonts w:hint="eastAsia" w:ascii="宋体" w:hAnsi="宋体" w:eastAsia="宋体"/>
          <w:sz w:val="24"/>
        </w:rPr>
        <w:t xml:space="preserve">]喻国明,杨嘉仪.理解直播:按照传播逻辑的社会重构——试析媒介化视角下直播的价值与影响[J].新闻记者,2020(08):12-19. </w:t>
      </w:r>
    </w:p>
    <w:p>
      <w:pPr>
        <w:spacing w:line="360" w:lineRule="auto"/>
        <w:rPr>
          <w:rFonts w:ascii="宋体" w:hAnsi="宋体" w:eastAsia="宋体"/>
          <w:sz w:val="24"/>
        </w:rPr>
      </w:pPr>
      <w:r>
        <w:rPr>
          <w:rFonts w:hint="eastAsia" w:ascii="宋体" w:hAnsi="宋体" w:eastAsia="宋体"/>
          <w:sz w:val="24"/>
        </w:rPr>
        <w:t>[</w:t>
      </w:r>
      <w:r>
        <w:rPr>
          <w:rFonts w:ascii="宋体" w:hAnsi="宋体" w:eastAsia="宋体"/>
          <w:sz w:val="24"/>
        </w:rPr>
        <w:t>50</w:t>
      </w:r>
      <w:r>
        <w:rPr>
          <w:rFonts w:hint="eastAsia" w:ascii="宋体" w:hAnsi="宋体" w:eastAsia="宋体"/>
          <w:sz w:val="24"/>
        </w:rPr>
        <w:t>]胡智锋</w:t>
      </w:r>
      <w:r>
        <w:rPr>
          <w:rFonts w:ascii="宋体" w:hAnsi="宋体" w:eastAsia="宋体"/>
          <w:sz w:val="24"/>
        </w:rPr>
        <w:t>,</w:t>
      </w:r>
      <w:r>
        <w:rPr>
          <w:rFonts w:hint="eastAsia" w:ascii="宋体" w:hAnsi="宋体" w:eastAsia="宋体"/>
          <w:sz w:val="24"/>
        </w:rPr>
        <w:t>刘俊</w:t>
      </w:r>
      <w:r>
        <w:rPr>
          <w:rFonts w:ascii="宋体" w:hAnsi="宋体" w:eastAsia="宋体"/>
          <w:sz w:val="24"/>
        </w:rPr>
        <w:t>.</w:t>
      </w:r>
      <w:r>
        <w:rPr>
          <w:rFonts w:hint="eastAsia" w:ascii="宋体" w:hAnsi="宋体" w:eastAsia="宋体"/>
          <w:sz w:val="24"/>
        </w:rPr>
        <w:t>何谓传媒艺术</w:t>
      </w:r>
      <w:r>
        <w:rPr>
          <w:rFonts w:ascii="宋体" w:hAnsi="宋体" w:eastAsia="宋体"/>
          <w:sz w:val="24"/>
        </w:rPr>
        <w:t>[J].</w:t>
      </w:r>
      <w:r>
        <w:rPr>
          <w:rFonts w:hint="eastAsia" w:ascii="宋体" w:hAnsi="宋体" w:eastAsia="宋体"/>
          <w:sz w:val="24"/>
        </w:rPr>
        <w:t>现代传播</w:t>
      </w:r>
      <w:r>
        <w:rPr>
          <w:rFonts w:ascii="宋体" w:hAnsi="宋体" w:eastAsia="宋体"/>
          <w:sz w:val="24"/>
        </w:rPr>
        <w:t>(</w:t>
      </w:r>
      <w:r>
        <w:rPr>
          <w:rFonts w:hint="eastAsia" w:ascii="宋体" w:hAnsi="宋体" w:eastAsia="宋体"/>
          <w:sz w:val="24"/>
        </w:rPr>
        <w:t>中国传媒大学学报</w:t>
      </w:r>
      <w:r>
        <w:rPr>
          <w:rFonts w:ascii="宋体" w:hAnsi="宋体" w:eastAsia="宋体"/>
          <w:sz w:val="24"/>
        </w:rPr>
        <w:t xml:space="preserve">),2014,36(01):72-76. </w:t>
      </w:r>
    </w:p>
    <w:p>
      <w:pPr>
        <w:spacing w:line="360" w:lineRule="auto"/>
        <w:rPr>
          <w:rFonts w:ascii="宋体" w:hAnsi="宋体" w:eastAsia="宋体"/>
          <w:sz w:val="24"/>
        </w:rPr>
      </w:pPr>
    </w:p>
    <w:p>
      <w:pPr>
        <w:spacing w:line="360" w:lineRule="auto"/>
        <w:rPr>
          <w:rFonts w:hint="eastAsia" w:ascii="宋体" w:hAnsi="宋体" w:eastAsia="宋体"/>
          <w:sz w:val="24"/>
        </w:rPr>
      </w:pPr>
      <w:r>
        <w:rPr>
          <w:rFonts w:ascii="宋体" w:hAnsi="宋体" w:eastAsia="宋体"/>
          <w:sz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950DAA"/>
    <w:multiLevelType w:val="multilevel"/>
    <w:tmpl w:val="1D950DAA"/>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RiYzE5NmZiODdmNDhhNmMyOGY5MGUwYTFiZjkyMmYifQ=="/>
  </w:docVars>
  <w:rsids>
    <w:rsidRoot w:val="00DA5992"/>
    <w:rsid w:val="001D50F4"/>
    <w:rsid w:val="004F2DA3"/>
    <w:rsid w:val="006A7A8A"/>
    <w:rsid w:val="00A10FDE"/>
    <w:rsid w:val="00DA5992"/>
    <w:rsid w:val="00DF5709"/>
    <w:rsid w:val="2A446B8E"/>
    <w:rsid w:val="2ECE6548"/>
    <w:rsid w:val="4E492B65"/>
    <w:rsid w:val="5D861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495</Words>
  <Characters>2824</Characters>
  <Lines>23</Lines>
  <Paragraphs>6</Paragraphs>
  <TotalTime>54</TotalTime>
  <ScaleCrop>false</ScaleCrop>
  <LinksUpToDate>false</LinksUpToDate>
  <CharactersWithSpaces>3313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2022-05-29T16:46:00Z</dcterms:created>
  <dc:creator>Yang</dc:creator>
  <cp:lastModifiedBy>琦琦</cp:lastModifiedBy>
  <dcterms:modified xsi:type="dcterms:W3CDTF">2022-05-30T03:17:41Z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8A52995E0B634BD9BFF918AC92AD8AB0</vt:lpwstr>
  </property>
</Properties>
</file>