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2EC6" w14:textId="229E1E3D" w:rsidR="007A0070" w:rsidRDefault="007A0070" w:rsidP="007A0070">
      <w:pPr>
        <w:rPr>
          <w:rFonts w:ascii="黑体" w:eastAsia="黑体" w:hAnsi="黑体" w:cs="仿宋_GB2312"/>
          <w:kern w:val="0"/>
          <w:sz w:val="32"/>
          <w:szCs w:val="32"/>
        </w:rPr>
      </w:pPr>
      <w:r w:rsidRPr="0031262A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/>
          <w:kern w:val="0"/>
          <w:sz w:val="32"/>
          <w:szCs w:val="32"/>
        </w:rPr>
        <w:t>8</w:t>
      </w:r>
    </w:p>
    <w:p w14:paraId="32A7E2EF" w14:textId="69B6CA3E" w:rsidR="0031262A" w:rsidRPr="0031262A" w:rsidRDefault="00D17F51" w:rsidP="0031262A">
      <w:pPr>
        <w:pStyle w:val="a5"/>
        <w:spacing w:line="72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校级</w:t>
      </w:r>
      <w:r w:rsidR="00A703CC">
        <w:rPr>
          <w:rFonts w:ascii="方正小标宋简体" w:eastAsia="方正小标宋简体" w:hint="eastAsia"/>
          <w:b/>
          <w:bCs/>
          <w:sz w:val="44"/>
          <w:szCs w:val="44"/>
        </w:rPr>
        <w:t>特色类</w:t>
      </w:r>
      <w:r w:rsidR="0031262A" w:rsidRPr="0031262A">
        <w:rPr>
          <w:rFonts w:ascii="方正小标宋简体" w:eastAsia="方正小标宋简体" w:hint="eastAsia"/>
          <w:b/>
          <w:bCs/>
          <w:sz w:val="44"/>
          <w:szCs w:val="44"/>
        </w:rPr>
        <w:t>项目申报指南</w:t>
      </w:r>
    </w:p>
    <w:p w14:paraId="6DB9B41A" w14:textId="77777777" w:rsidR="0031262A" w:rsidRDefault="0031262A" w:rsidP="0031262A">
      <w:pPr>
        <w:spacing w:line="600" w:lineRule="exact"/>
        <w:rPr>
          <w:b/>
          <w:bCs/>
          <w:kern w:val="0"/>
          <w:sz w:val="32"/>
          <w:szCs w:val="32"/>
        </w:rPr>
      </w:pPr>
    </w:p>
    <w:p w14:paraId="61A0EE4C" w14:textId="66FBFCBA" w:rsidR="00D17F51" w:rsidRPr="00D17F51" w:rsidRDefault="00D17F51" w:rsidP="00D17F5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17F51">
        <w:rPr>
          <w:rFonts w:ascii="黑体" w:eastAsia="黑体" w:hAnsi="黑体" w:hint="eastAsia"/>
          <w:sz w:val="32"/>
          <w:szCs w:val="32"/>
        </w:rPr>
        <w:t>一、研究生教育综合改革专项研究</w:t>
      </w:r>
    </w:p>
    <w:p w14:paraId="75E2D34A" w14:textId="77777777" w:rsidR="00D17F51" w:rsidRPr="00D17F51" w:rsidRDefault="00D17F51" w:rsidP="00D17F5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17F51">
        <w:rPr>
          <w:rFonts w:ascii="仿宋_GB2312" w:eastAsia="仿宋_GB2312" w:hAnsi="黑体" w:hint="eastAsia"/>
          <w:sz w:val="32"/>
          <w:szCs w:val="32"/>
        </w:rPr>
        <w:t>聚焦研究生教育综合改革的关键问题，重点支持本硕（博）贯通培养综合改革、研究生校院二级管理机制改革、研究生培养质量保障体系构建、研究生分类培养模式创新等方向。项目负责人应立足本校实际，围绕一个核心问题开展系统研究，形成具有可操作性的改革方案或管理制度建议，研究周期一般为1年。预期成果：至少提交1份不少于5000字的研究报告；形成1项以上改革实施方案或管理制度草案。</w:t>
      </w:r>
    </w:p>
    <w:p w14:paraId="19D0BD7D" w14:textId="6C1B55F7" w:rsidR="00D17F51" w:rsidRPr="00D17F51" w:rsidRDefault="00D17F51" w:rsidP="00D17F5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D17F51">
        <w:rPr>
          <w:rFonts w:ascii="黑体" w:eastAsia="黑体" w:hAnsi="黑体" w:hint="eastAsia"/>
          <w:sz w:val="32"/>
          <w:szCs w:val="32"/>
        </w:rPr>
        <w:t>、研究生特色教材建设项目</w:t>
      </w:r>
    </w:p>
    <w:p w14:paraId="780224C5" w14:textId="77777777" w:rsidR="00D17F51" w:rsidRPr="00D17F51" w:rsidRDefault="00D17F51" w:rsidP="00D17F5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17F51">
        <w:rPr>
          <w:rFonts w:ascii="仿宋_GB2312" w:eastAsia="仿宋_GB2312" w:hAnsi="黑体" w:hint="eastAsia"/>
          <w:sz w:val="32"/>
          <w:szCs w:val="32"/>
        </w:rPr>
        <w:t>重点支持反映学科前沿、体现学校学科特色、适用于研究生教学的高水平教材，鼓励编写与专业学位产教融合课程配套的教材，以及数字化新形态教材。所申报教材应为立项后2年内拟正式出版的研究生教学用书，建设周期1-2年，学校将资助出版经费。预期成果：正式出版教材1部。</w:t>
      </w:r>
    </w:p>
    <w:p w14:paraId="05499AE6" w14:textId="6FBDE23C" w:rsidR="00D17F51" w:rsidRPr="00D17F51" w:rsidRDefault="00D17F51" w:rsidP="00D17F5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D17F51">
        <w:rPr>
          <w:rFonts w:ascii="黑体" w:eastAsia="黑体" w:hAnsi="黑体" w:hint="eastAsia"/>
          <w:sz w:val="32"/>
          <w:szCs w:val="32"/>
        </w:rPr>
        <w:t>、专业学位产教融合课程建设项目</w:t>
      </w:r>
    </w:p>
    <w:p w14:paraId="73C80A72" w14:textId="77777777" w:rsidR="00D17F51" w:rsidRPr="00D17F51" w:rsidRDefault="00D17F51" w:rsidP="00D17F5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17F51">
        <w:rPr>
          <w:rFonts w:ascii="仿宋_GB2312" w:eastAsia="仿宋_GB2312" w:hAnsi="黑体" w:hint="eastAsia"/>
          <w:sz w:val="32"/>
          <w:szCs w:val="32"/>
        </w:rPr>
        <w:t>聚焦专业学位研究生实践能力培养，鼓励学院与行业头部企业联合开发课程，将企业真实案例、行业前沿问题和实际项目引入课堂。校企双方共同制定教学大纲、共同授课，企业教师应具有高级技术职务或丰富实践经验，课程须包含企业专家授课学时并设置实践环节，建设周期1年。预期成</w:t>
      </w:r>
      <w:r w:rsidRPr="00D17F51">
        <w:rPr>
          <w:rFonts w:ascii="仿宋_GB2312" w:eastAsia="仿宋_GB2312" w:hAnsi="黑体" w:hint="eastAsia"/>
          <w:sz w:val="32"/>
          <w:szCs w:val="32"/>
        </w:rPr>
        <w:lastRenderedPageBreak/>
        <w:t>果：建成1门产教融合课程，形成完整教学文件；企业专家参与授课不少于6学时；提交产教融合课程实施报告及学生能力提升分析报告各1份。</w:t>
      </w:r>
    </w:p>
    <w:p w14:paraId="5C45ADA6" w14:textId="629CFB3A" w:rsidR="00D17F51" w:rsidRPr="00D17F51" w:rsidRDefault="00D17F51" w:rsidP="00D17F5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D17F51">
        <w:rPr>
          <w:rFonts w:ascii="黑体" w:eastAsia="黑体" w:hAnsi="黑体" w:hint="eastAsia"/>
          <w:sz w:val="32"/>
          <w:szCs w:val="32"/>
        </w:rPr>
        <w:t>、智慧课程与AI教学改革项目</w:t>
      </w:r>
    </w:p>
    <w:p w14:paraId="10C4F1B9" w14:textId="6F0216C1" w:rsidR="00D17F51" w:rsidRDefault="00D17F51" w:rsidP="007A007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17F51">
        <w:rPr>
          <w:rFonts w:ascii="仿宋_GB2312" w:eastAsia="仿宋_GB2312" w:hAnsi="黑体" w:hint="eastAsia"/>
          <w:sz w:val="32"/>
          <w:szCs w:val="32"/>
        </w:rPr>
        <w:t>重点支持以下两类课程：一是在教学目标、教学内容、教学方法、教学评价等方面与人工智能深度交融的研究生基础课程，通过构建包含知识图谱、AI助教助学等功能的智慧课程，实现教学内容的精准推送、学习过程的智能评估与反馈，以及教学资源的优化配置，为研究生提供更加高效、个性化的学习体验；二是人工智能+学科领域融合课程，此类课程应聚焦人工智能技术与各学科专业相融合，帮助研究生了解人工智能在专业领域的若干典型应用，并在面临复杂问题时能够借助人工智能技术寻找和设计解决方案。预期成果：完成课程知识图谱1套；上线AI助教或智能问答系统；提交智慧课程教学实施报告及学生使用数据分析报告各1份；相关教学改革经验在校级及以上平台交流推广。</w:t>
      </w:r>
    </w:p>
    <w:sectPr w:rsidR="00D17F51" w:rsidSect="007A0070">
      <w:footerReference w:type="default" r:id="rId8"/>
      <w:pgSz w:w="11906" w:h="16838"/>
      <w:pgMar w:top="1440" w:right="1800" w:bottom="1440" w:left="1800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3E57" w14:textId="77777777" w:rsidR="00A93A08" w:rsidRDefault="00A93A08">
      <w:r>
        <w:separator/>
      </w:r>
    </w:p>
  </w:endnote>
  <w:endnote w:type="continuationSeparator" w:id="0">
    <w:p w14:paraId="06C041E4" w14:textId="77777777" w:rsidR="00A93A08" w:rsidRDefault="00A9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康简标题宋">
    <w:altName w:val="宋体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E0AFBA3-637E-4A05-81E3-7F604C6CBEB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44CB98A-9043-44CE-B99C-A1FFA64F17B3}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3ABF" w14:textId="77777777" w:rsidR="00395631" w:rsidRDefault="006E2A6D">
    <w:pPr>
      <w:pStyle w:val="a6"/>
      <w:tabs>
        <w:tab w:val="clear" w:pos="4153"/>
        <w:tab w:val="center" w:pos="4337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C343" w14:textId="77777777" w:rsidR="00A93A08" w:rsidRDefault="00A93A08">
      <w:r>
        <w:separator/>
      </w:r>
    </w:p>
  </w:footnote>
  <w:footnote w:type="continuationSeparator" w:id="0">
    <w:p w14:paraId="59B55BB3" w14:textId="77777777" w:rsidR="00A93A08" w:rsidRDefault="00A9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78F6B1"/>
    <w:multiLevelType w:val="singleLevel"/>
    <w:tmpl w:val="E478F6B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34442DB"/>
    <w:multiLevelType w:val="singleLevel"/>
    <w:tmpl w:val="F34442D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FFFFFF7C"/>
    <w:multiLevelType w:val="singleLevel"/>
    <w:tmpl w:val="8A1AAC0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3" w15:restartNumberingAfterBreak="0">
    <w:nsid w:val="FFFFFF7D"/>
    <w:multiLevelType w:val="singleLevel"/>
    <w:tmpl w:val="2016509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4" w15:restartNumberingAfterBreak="0">
    <w:nsid w:val="FFFFFF7E"/>
    <w:multiLevelType w:val="singleLevel"/>
    <w:tmpl w:val="90CEAAE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5" w15:restartNumberingAfterBreak="0">
    <w:nsid w:val="FFFFFF7F"/>
    <w:multiLevelType w:val="singleLevel"/>
    <w:tmpl w:val="4FD2B56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6" w15:restartNumberingAfterBreak="0">
    <w:nsid w:val="FFFFFF80"/>
    <w:multiLevelType w:val="singleLevel"/>
    <w:tmpl w:val="CFC40F6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FA4E201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2"/>
    <w:multiLevelType w:val="singleLevel"/>
    <w:tmpl w:val="AE5A694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3"/>
    <w:multiLevelType w:val="singleLevel"/>
    <w:tmpl w:val="152EFEE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8"/>
    <w:multiLevelType w:val="singleLevel"/>
    <w:tmpl w:val="4CE43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1" w15:restartNumberingAfterBreak="0">
    <w:nsid w:val="FFFFFF89"/>
    <w:multiLevelType w:val="singleLevel"/>
    <w:tmpl w:val="F6DA99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199C75A0"/>
    <w:multiLevelType w:val="singleLevel"/>
    <w:tmpl w:val="199C75A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C998660"/>
    <w:multiLevelType w:val="singleLevel"/>
    <w:tmpl w:val="7C99866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FC5EE3"/>
    <w:rsid w:val="0018009E"/>
    <w:rsid w:val="0031262A"/>
    <w:rsid w:val="00395631"/>
    <w:rsid w:val="0044799C"/>
    <w:rsid w:val="00484A06"/>
    <w:rsid w:val="00555646"/>
    <w:rsid w:val="006E2A6D"/>
    <w:rsid w:val="00742046"/>
    <w:rsid w:val="007A0070"/>
    <w:rsid w:val="00874912"/>
    <w:rsid w:val="00A703CC"/>
    <w:rsid w:val="00A93A08"/>
    <w:rsid w:val="00D17F51"/>
    <w:rsid w:val="00D92D91"/>
    <w:rsid w:val="00EC503D"/>
    <w:rsid w:val="00F1338D"/>
    <w:rsid w:val="02D84338"/>
    <w:rsid w:val="084A0F31"/>
    <w:rsid w:val="10E31E45"/>
    <w:rsid w:val="19085999"/>
    <w:rsid w:val="1F8C7450"/>
    <w:rsid w:val="235C08B7"/>
    <w:rsid w:val="306F4706"/>
    <w:rsid w:val="366053C6"/>
    <w:rsid w:val="37422135"/>
    <w:rsid w:val="3B1D370A"/>
    <w:rsid w:val="3BD52EB9"/>
    <w:rsid w:val="3D5757DE"/>
    <w:rsid w:val="3FFC5EE3"/>
    <w:rsid w:val="417A0336"/>
    <w:rsid w:val="44973727"/>
    <w:rsid w:val="47234345"/>
    <w:rsid w:val="523A74F6"/>
    <w:rsid w:val="53703071"/>
    <w:rsid w:val="544817D4"/>
    <w:rsid w:val="54583FED"/>
    <w:rsid w:val="5DE35818"/>
    <w:rsid w:val="5EC94811"/>
    <w:rsid w:val="626D6F2C"/>
    <w:rsid w:val="713C690F"/>
    <w:rsid w:val="73452582"/>
    <w:rsid w:val="73BC0F1C"/>
    <w:rsid w:val="74DF000E"/>
    <w:rsid w:val="78C76763"/>
    <w:rsid w:val="797A0159"/>
    <w:rsid w:val="7D9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BA6A5"/>
  <w15:docId w15:val="{20E4C4B5-B6C0-40B8-9DC8-2DCBC203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1262A"/>
    <w:pPr>
      <w:keepNext/>
      <w:keepLines/>
      <w:spacing w:before="340" w:after="330" w:line="578" w:lineRule="auto"/>
      <w:jc w:val="center"/>
      <w:outlineLvl w:val="0"/>
    </w:pPr>
    <w:rPr>
      <w:rFonts w:eastAsia="华康简标题宋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basedOn w:val="a0"/>
    <w:qFormat/>
  </w:style>
  <w:style w:type="character" w:customStyle="1" w:styleId="10">
    <w:name w:val="标题 1 字符"/>
    <w:basedOn w:val="a0"/>
    <w:link w:val="1"/>
    <w:rsid w:val="0031262A"/>
    <w:rPr>
      <w:rFonts w:ascii="Calibri" w:eastAsia="华康简标题宋" w:hAnsi="Calibri"/>
      <w:bCs/>
      <w:kern w:val="44"/>
      <w:sz w:val="32"/>
      <w:szCs w:val="44"/>
    </w:rPr>
  </w:style>
  <w:style w:type="paragraph" w:styleId="aa">
    <w:name w:val="Title"/>
    <w:basedOn w:val="a"/>
    <w:next w:val="a"/>
    <w:link w:val="ab"/>
    <w:qFormat/>
    <w:rsid w:val="003126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rsid w:val="0031262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正文文本 字符"/>
    <w:basedOn w:val="a0"/>
    <w:link w:val="a3"/>
    <w:rsid w:val="00874912"/>
    <w:rPr>
      <w:rFonts w:ascii="Calibri" w:hAnsi="Calibri"/>
      <w:kern w:val="2"/>
      <w:sz w:val="21"/>
      <w:szCs w:val="24"/>
    </w:rPr>
  </w:style>
  <w:style w:type="paragraph" w:styleId="ac">
    <w:name w:val="Block Text"/>
    <w:basedOn w:val="a"/>
    <w:qFormat/>
    <w:rsid w:val="00EC503D"/>
    <w:pPr>
      <w:ind w:left="71" w:right="71" w:firstLine="39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胡旖冉</dc:creator>
  <cp:lastModifiedBy>admin</cp:lastModifiedBy>
  <cp:revision>3</cp:revision>
  <dcterms:created xsi:type="dcterms:W3CDTF">2026-04-10T06:30:00Z</dcterms:created>
  <dcterms:modified xsi:type="dcterms:W3CDTF">2026-04-10T06:56:00Z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eyJoZGlkIjoiY2Q5N2I5NDU2OGQ3NTU2MzY5OTk4MGRkMzZlMjAzZWMiLCJ1c2VySWQiOiIzMzY0Nzk4MjcifQ==</vt:lpwstr>
  </property>
  <property fmtid="{D5CDD505-2E9C-101B-9397-08002B2CF9AE}" pid="4" name="ICV">
    <vt:lpwstr>33EB9ECE3893473E9260AFE558D93A25_12</vt:lpwstr>
  </property>
</Properties>
</file>