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73" w:rsidRDefault="0060028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广东省优秀学生（研究生阶段）参评一览表</w:t>
      </w:r>
      <w:r>
        <w:rPr>
          <w:b/>
          <w:sz w:val="28"/>
          <w:szCs w:val="28"/>
        </w:rPr>
        <w:t>（学术学位</w:t>
      </w:r>
      <w:r>
        <w:rPr>
          <w:rFonts w:hint="eastAsia"/>
          <w:b/>
          <w:sz w:val="28"/>
          <w:szCs w:val="28"/>
        </w:rPr>
        <w:t>）</w:t>
      </w:r>
    </w:p>
    <w:p w:rsidR="00D6395C" w:rsidRDefault="00D6395C" w:rsidP="00D6395C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pPr w:leftFromText="180" w:rightFromText="180" w:vertAnchor="text" w:horzAnchor="margin" w:tblpY="200"/>
        <w:tblOverlap w:val="never"/>
        <w:tblW w:w="22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"/>
        <w:gridCol w:w="1516"/>
        <w:gridCol w:w="900"/>
        <w:gridCol w:w="6372"/>
        <w:gridCol w:w="4820"/>
        <w:gridCol w:w="4678"/>
        <w:gridCol w:w="4125"/>
      </w:tblGrid>
      <w:tr w:rsidR="00370473" w:rsidTr="00816D99">
        <w:trPr>
          <w:trHeight w:val="827"/>
        </w:trPr>
        <w:tc>
          <w:tcPr>
            <w:tcW w:w="299" w:type="dxa"/>
            <w:vAlign w:val="center"/>
          </w:tcPr>
          <w:p w:rsidR="00370473" w:rsidRDefault="0060028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1516" w:type="dxa"/>
            <w:vAlign w:val="center"/>
          </w:tcPr>
          <w:p w:rsidR="00370473" w:rsidRDefault="0060028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  <w:p w:rsidR="00370473" w:rsidRDefault="0060028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</w:t>
            </w:r>
          </w:p>
          <w:p w:rsidR="00370473" w:rsidRDefault="0060028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 w:rsidR="00370473" w:rsidRDefault="0060028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</w:t>
            </w:r>
          </w:p>
          <w:p w:rsidR="00370473" w:rsidRDefault="0060028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</w:t>
            </w:r>
          </w:p>
          <w:p w:rsidR="00370473" w:rsidRDefault="0060028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平均分</w:t>
            </w:r>
          </w:p>
        </w:tc>
        <w:tc>
          <w:tcPr>
            <w:tcW w:w="6372" w:type="dxa"/>
            <w:vAlign w:val="center"/>
          </w:tcPr>
          <w:p w:rsidR="00370473" w:rsidRDefault="006002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在本专业核心期刊发表论文及科研情况</w:t>
            </w:r>
          </w:p>
        </w:tc>
        <w:tc>
          <w:tcPr>
            <w:tcW w:w="4820" w:type="dxa"/>
            <w:vAlign w:val="center"/>
          </w:tcPr>
          <w:p w:rsidR="00370473" w:rsidRDefault="006002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省级以上科技、实践、技能等竞赛成绩</w:t>
            </w:r>
          </w:p>
        </w:tc>
        <w:tc>
          <w:tcPr>
            <w:tcW w:w="4678" w:type="dxa"/>
            <w:vAlign w:val="center"/>
          </w:tcPr>
          <w:p w:rsidR="00370473" w:rsidRDefault="00816D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获校级以上荣誉称号</w:t>
            </w:r>
          </w:p>
        </w:tc>
        <w:tc>
          <w:tcPr>
            <w:tcW w:w="4125" w:type="dxa"/>
            <w:vAlign w:val="center"/>
          </w:tcPr>
          <w:p w:rsidR="00816D99" w:rsidRDefault="00816D99" w:rsidP="00816D9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为集体作出的突出贡献、</w:t>
            </w:r>
          </w:p>
          <w:p w:rsidR="00370473" w:rsidRDefault="00816D99" w:rsidP="00816D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参加志愿服务情况</w:t>
            </w:r>
          </w:p>
        </w:tc>
      </w:tr>
      <w:tr w:rsidR="00370473" w:rsidTr="00816D99">
        <w:trPr>
          <w:trHeight w:val="2681"/>
        </w:trPr>
        <w:tc>
          <w:tcPr>
            <w:tcW w:w="299" w:type="dxa"/>
            <w:vAlign w:val="center"/>
          </w:tcPr>
          <w:p w:rsidR="00370473" w:rsidRDefault="003704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370473" w:rsidRDefault="0037047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70473" w:rsidRDefault="0037047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72" w:type="dxa"/>
            <w:vAlign w:val="center"/>
          </w:tcPr>
          <w:p w:rsidR="00370473" w:rsidRDefault="00370473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70473" w:rsidRDefault="0060028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▲ 论文发表：</w:t>
            </w:r>
          </w:p>
          <w:p w:rsidR="00370473" w:rsidRDefault="0060028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1.以导师第一作者、本人第二作者（通讯作者）身份发表《</w:t>
            </w:r>
            <w:r>
              <w:rPr>
                <w:rFonts w:ascii="宋体" w:hAnsi="宋体" w:cs="宋体"/>
                <w:kern w:val="0"/>
                <w:sz w:val="24"/>
              </w:rPr>
              <w:t>道义公平研究述评与展望</w:t>
            </w:r>
            <w:r>
              <w:rPr>
                <w:rFonts w:ascii="宋体" w:hAnsi="宋体" w:cs="宋体" w:hint="eastAsia"/>
                <w:kern w:val="0"/>
                <w:sz w:val="24"/>
              </w:rPr>
              <w:t>》，2016年12月发表于《外国经济与管理》，南大核心期刊。</w:t>
            </w:r>
          </w:p>
          <w:p w:rsidR="00370473" w:rsidRDefault="0060028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2.以本人为第一作者发表《</w:t>
            </w:r>
            <w:r>
              <w:rPr>
                <w:rFonts w:ascii="宋体" w:hAnsi="宋体" w:cs="宋体"/>
                <w:kern w:val="0"/>
                <w:sz w:val="24"/>
              </w:rPr>
              <w:t>最低工资制度对和谐劳动关系的影响——基于2003-2013年中国省级面板数据分析</w:t>
            </w:r>
            <w:r>
              <w:rPr>
                <w:rFonts w:ascii="宋体" w:hAnsi="宋体" w:cs="宋体" w:hint="eastAsia"/>
                <w:kern w:val="0"/>
                <w:sz w:val="24"/>
              </w:rPr>
              <w:t>》，2016年6月发表于《企业经济》，北大核心期刊。</w:t>
            </w:r>
          </w:p>
          <w:p w:rsidR="00370473" w:rsidRDefault="00600281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▲ </w:t>
            </w:r>
            <w:r>
              <w:rPr>
                <w:kern w:val="0"/>
                <w:sz w:val="24"/>
              </w:rPr>
              <w:t>参与课题：</w:t>
            </w:r>
          </w:p>
          <w:p w:rsidR="00370473" w:rsidRDefault="00600281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1. 2016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月，作为主持人参与</w:t>
            </w:r>
            <w:r>
              <w:rPr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</w:rPr>
              <w:t>攀登计划”，《延迟退休视角下我国居民预防性储蓄动机的异质性研究》（项目编号：pdjh2016b0204），一般项目立项，结项验收阶段</w:t>
            </w:r>
          </w:p>
          <w:p w:rsidR="00370473" w:rsidRDefault="00600281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2. 2015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月，参与全国统计科学项目《复杂纵向数据分析方法及其在健康领域的应用研究》（项目编号：</w:t>
            </w:r>
            <w:r>
              <w:rPr>
                <w:kern w:val="0"/>
                <w:sz w:val="24"/>
              </w:rPr>
              <w:t>2014LY110</w:t>
            </w:r>
            <w:r>
              <w:rPr>
                <w:kern w:val="0"/>
                <w:sz w:val="24"/>
              </w:rPr>
              <w:t>），已结项</w:t>
            </w:r>
          </w:p>
          <w:p w:rsidR="00370473" w:rsidRDefault="0060028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▲参加省级以上学术活动且会议论文被收录：</w:t>
            </w:r>
          </w:p>
          <w:p w:rsidR="00370473" w:rsidRDefault="00600281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1.  2016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月，参加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全国财经类高校经济发展论坛</w:t>
            </w:r>
            <w:r>
              <w:rPr>
                <w:kern w:val="0"/>
                <w:sz w:val="24"/>
              </w:rPr>
              <w:t>”</w:t>
            </w:r>
            <w:r>
              <w:rPr>
                <w:kern w:val="0"/>
                <w:sz w:val="24"/>
              </w:rPr>
              <w:t>，参会论文《商业养老保险与社会基本养老保险系统耦合协调发展研究》发表学术报告</w:t>
            </w:r>
            <w:r w:rsidR="00970047">
              <w:rPr>
                <w:rFonts w:hint="eastAsia"/>
                <w:kern w:val="0"/>
                <w:sz w:val="24"/>
              </w:rPr>
              <w:t>（主办单位）</w:t>
            </w:r>
          </w:p>
          <w:p w:rsidR="00370473" w:rsidRDefault="0060028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4820" w:type="dxa"/>
            <w:vAlign w:val="center"/>
          </w:tcPr>
          <w:p w:rsidR="00970047" w:rsidRPr="00970047" w:rsidRDefault="00970047" w:rsidP="00970047">
            <w:pPr>
              <w:rPr>
                <w:rFonts w:ascii="宋体" w:hAnsi="宋体" w:cs="宋体"/>
                <w:kern w:val="0"/>
                <w:sz w:val="24"/>
              </w:rPr>
            </w:pPr>
            <w:r w:rsidRPr="00970047">
              <w:rPr>
                <w:rFonts w:ascii="宋体" w:hAnsi="宋体" w:cs="宋体" w:hint="eastAsia"/>
                <w:kern w:val="0"/>
                <w:sz w:val="24"/>
              </w:rPr>
              <w:t>▲竞赛获奖</w:t>
            </w:r>
          </w:p>
          <w:p w:rsidR="00370473" w:rsidRDefault="00970047" w:rsidP="0097004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047">
              <w:rPr>
                <w:rFonts w:ascii="宋体" w:hAnsi="宋体" w:cs="宋体" w:hint="eastAsia"/>
                <w:kern w:val="0"/>
                <w:sz w:val="24"/>
              </w:rPr>
              <w:t>1.2016年10月，《广州快职培政教育科技有限公司》，广东省 “挑战杯·创青春”银奖（团省委、教育厅）</w:t>
            </w:r>
          </w:p>
          <w:p w:rsidR="00970047" w:rsidRDefault="00970047" w:rsidP="0097004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2.2019年10月，第十六届中国研究生数学建模竞赛一等奖（</w:t>
            </w:r>
            <w:r w:rsidRPr="00970047">
              <w:rPr>
                <w:rFonts w:ascii="宋体" w:hAnsi="宋体" w:cs="宋体" w:hint="eastAsia"/>
                <w:kern w:val="0"/>
                <w:sz w:val="24"/>
              </w:rPr>
              <w:t>教育部学位与研究生教育发展中心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816D99" w:rsidRPr="00816D99" w:rsidRDefault="00816D99" w:rsidP="00816D9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816D99">
              <w:rPr>
                <w:rFonts w:ascii="宋体" w:hAnsi="宋体" w:cs="宋体" w:hint="eastAsia"/>
                <w:kern w:val="0"/>
                <w:sz w:val="24"/>
              </w:rPr>
              <w:t>.2016年12月，国家奖学金（教育部）</w:t>
            </w:r>
          </w:p>
          <w:p w:rsidR="00816D99" w:rsidRPr="00816D99" w:rsidRDefault="00816D99" w:rsidP="00816D99">
            <w:pPr>
              <w:rPr>
                <w:rFonts w:ascii="宋体" w:hAnsi="宋体" w:cs="宋体"/>
                <w:kern w:val="0"/>
                <w:sz w:val="24"/>
              </w:rPr>
            </w:pPr>
            <w:r w:rsidRPr="00816D99">
              <w:rPr>
                <w:rFonts w:ascii="宋体" w:hAnsi="宋体" w:cs="宋体" w:hint="eastAsia"/>
                <w:kern w:val="0"/>
                <w:sz w:val="24"/>
              </w:rPr>
              <w:t>2.2015年11月，优秀研究生干部（广东财经大学）</w:t>
            </w:r>
          </w:p>
          <w:p w:rsidR="00816D99" w:rsidRPr="00816D99" w:rsidRDefault="00816D99" w:rsidP="00816D99">
            <w:pPr>
              <w:rPr>
                <w:rFonts w:ascii="宋体" w:hAnsi="宋体" w:cs="宋体"/>
                <w:kern w:val="0"/>
                <w:sz w:val="24"/>
              </w:rPr>
            </w:pPr>
            <w:r w:rsidRPr="00816D99">
              <w:rPr>
                <w:rFonts w:ascii="宋体" w:hAnsi="宋体" w:cs="宋体" w:hint="eastAsia"/>
                <w:kern w:val="0"/>
                <w:sz w:val="24"/>
              </w:rPr>
              <w:t>3.2016年05月，优秀共青团干部（广东财经大学）</w:t>
            </w:r>
          </w:p>
          <w:p w:rsidR="00816D99" w:rsidRPr="00816D99" w:rsidRDefault="00816D99" w:rsidP="00816D99">
            <w:pPr>
              <w:rPr>
                <w:rFonts w:ascii="宋体" w:hAnsi="宋体" w:cs="宋体"/>
                <w:kern w:val="0"/>
                <w:sz w:val="24"/>
              </w:rPr>
            </w:pPr>
            <w:r w:rsidRPr="00816D99">
              <w:rPr>
                <w:rFonts w:ascii="宋体" w:hAnsi="宋体" w:cs="宋体" w:hint="eastAsia"/>
                <w:kern w:val="0"/>
                <w:sz w:val="24"/>
              </w:rPr>
              <w:t>4.2016年06月，优秀研究生干部（广东财经大学）</w:t>
            </w:r>
          </w:p>
          <w:p w:rsidR="00816D99" w:rsidRPr="00816D99" w:rsidRDefault="00816D99" w:rsidP="00816D99">
            <w:pPr>
              <w:rPr>
                <w:rFonts w:ascii="宋体" w:hAnsi="宋体" w:cs="宋体"/>
                <w:kern w:val="0"/>
                <w:sz w:val="24"/>
              </w:rPr>
            </w:pPr>
            <w:r w:rsidRPr="00816D99">
              <w:rPr>
                <w:rFonts w:ascii="宋体" w:hAnsi="宋体" w:cs="宋体" w:hint="eastAsia"/>
                <w:kern w:val="0"/>
                <w:sz w:val="24"/>
              </w:rPr>
              <w:t>5.2016年06月，研究生先进个人（广东财经大学）</w:t>
            </w:r>
          </w:p>
          <w:p w:rsidR="00370473" w:rsidRDefault="00816D99" w:rsidP="00816D9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4125" w:type="dxa"/>
            <w:vAlign w:val="center"/>
          </w:tcPr>
          <w:p w:rsidR="00816D99" w:rsidRDefault="00816D99" w:rsidP="00816D99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▲为集体作出的突出贡献</w:t>
            </w:r>
          </w:p>
          <w:p w:rsidR="00816D99" w:rsidRDefault="00816D99" w:rsidP="00816D99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16D99" w:rsidRPr="00970047" w:rsidRDefault="00816D99" w:rsidP="00816D9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047">
              <w:rPr>
                <w:rFonts w:ascii="宋体" w:hAnsi="宋体" w:cs="宋体" w:hint="eastAsia"/>
                <w:kern w:val="0"/>
                <w:sz w:val="24"/>
              </w:rPr>
              <w:t>▲志愿者活动</w:t>
            </w:r>
          </w:p>
          <w:p w:rsidR="00816D99" w:rsidRPr="00970047" w:rsidRDefault="00816D99" w:rsidP="00816D9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047">
              <w:rPr>
                <w:rFonts w:ascii="宋体" w:hAnsi="宋体" w:cs="宋体" w:hint="eastAsia"/>
                <w:kern w:val="0"/>
                <w:sz w:val="24"/>
              </w:rPr>
              <w:t>1.2020年，新冠疫情防控志愿者</w:t>
            </w:r>
            <w:r>
              <w:rPr>
                <w:rFonts w:ascii="宋体" w:hAnsi="宋体" w:cs="宋体" w:hint="eastAsia"/>
                <w:kern w:val="0"/>
                <w:sz w:val="24"/>
              </w:rPr>
              <w:t>（**街道办）</w:t>
            </w:r>
          </w:p>
          <w:p w:rsidR="00816D99" w:rsidRPr="00970047" w:rsidRDefault="00816D99" w:rsidP="00816D9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047">
              <w:rPr>
                <w:rFonts w:ascii="宋体" w:hAnsi="宋体" w:cs="宋体" w:hint="eastAsia"/>
                <w:kern w:val="0"/>
                <w:sz w:val="24"/>
              </w:rPr>
              <w:t>2.2017广州《财富》全球论坛的志愿者</w:t>
            </w:r>
            <w:r>
              <w:rPr>
                <w:rFonts w:ascii="宋体" w:hAnsi="宋体" w:cs="宋体" w:hint="eastAsia"/>
                <w:kern w:val="0"/>
                <w:sz w:val="24"/>
              </w:rPr>
              <w:t>（广州市志愿者协会）</w:t>
            </w:r>
          </w:p>
          <w:p w:rsidR="00370473" w:rsidRDefault="00816D99" w:rsidP="00816D99">
            <w:pPr>
              <w:rPr>
                <w:rFonts w:ascii="宋体" w:hAnsi="宋体" w:cs="宋体"/>
                <w:kern w:val="0"/>
                <w:sz w:val="24"/>
              </w:rPr>
            </w:pPr>
            <w:r w:rsidRPr="00970047"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</w:tr>
    </w:tbl>
    <w:p w:rsidR="00370473" w:rsidRDefault="001848CB">
      <w:pPr>
        <w:ind w:firstLine="31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填报说明：</w:t>
      </w:r>
    </w:p>
    <w:p w:rsidR="005C51A5" w:rsidRDefault="001848CB">
      <w:pPr>
        <w:ind w:firstLine="31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Pr="001848CB">
        <w:rPr>
          <w:rFonts w:ascii="宋体" w:hAnsi="宋体" w:cs="宋体" w:hint="eastAsia"/>
          <w:sz w:val="24"/>
        </w:rPr>
        <w:t xml:space="preserve"> </w:t>
      </w:r>
      <w:r w:rsidR="005C51A5">
        <w:rPr>
          <w:rFonts w:ascii="宋体" w:hAnsi="宋体" w:cs="宋体" w:hint="eastAsia"/>
          <w:sz w:val="24"/>
        </w:rPr>
        <w:t>本表为固定格式，请按标准填写，切勿自行增删和改动；</w:t>
      </w:r>
    </w:p>
    <w:p w:rsidR="001848CB" w:rsidRDefault="005C51A5">
      <w:pPr>
        <w:ind w:firstLine="31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1848CB">
        <w:rPr>
          <w:rFonts w:ascii="宋体" w:hAnsi="宋体" w:cs="宋体" w:hint="eastAsia"/>
          <w:sz w:val="24"/>
        </w:rPr>
        <w:t>“省级以上科技、实践、技能等竞赛成绩”中，不列学校、学院层面的竞赛获奖情况；</w:t>
      </w:r>
    </w:p>
    <w:p w:rsidR="001848CB" w:rsidRDefault="005C51A5">
      <w:pPr>
        <w:ind w:firstLine="31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1848CB">
        <w:rPr>
          <w:rFonts w:ascii="宋体" w:hAnsi="宋体" w:cs="宋体" w:hint="eastAsia"/>
          <w:sz w:val="24"/>
        </w:rPr>
        <w:t>.“获校级以上荣誉称号”</w:t>
      </w:r>
      <w:r w:rsidR="00651811">
        <w:rPr>
          <w:rFonts w:ascii="宋体" w:hAnsi="宋体" w:cs="宋体" w:hint="eastAsia"/>
          <w:sz w:val="24"/>
        </w:rPr>
        <w:t>中，</w:t>
      </w:r>
      <w:r w:rsidR="0003156D">
        <w:rPr>
          <w:rFonts w:ascii="宋体" w:hAnsi="宋体" w:cs="宋体" w:hint="eastAsia"/>
          <w:sz w:val="24"/>
        </w:rPr>
        <w:t>不列学校、学院层面的竞赛获奖情况；除国家奖学金外，不列其他类别的奖学金获奖情况。</w:t>
      </w:r>
    </w:p>
    <w:p w:rsidR="00970047" w:rsidRPr="001848CB" w:rsidRDefault="00970047">
      <w:pPr>
        <w:ind w:firstLine="31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 括号中为授奖单位或活动主办单位</w:t>
      </w:r>
      <w:r w:rsidR="00651811">
        <w:rPr>
          <w:rFonts w:ascii="宋体" w:hAnsi="宋体" w:cs="宋体" w:hint="eastAsia"/>
          <w:sz w:val="24"/>
        </w:rPr>
        <w:t>。</w:t>
      </w:r>
    </w:p>
    <w:sectPr w:rsidR="00970047" w:rsidRPr="001848CB" w:rsidSect="00370473">
      <w:pgSz w:w="23757" w:h="16783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5E" w:rsidRDefault="00A63E5E" w:rsidP="00D6395C">
      <w:r>
        <w:separator/>
      </w:r>
    </w:p>
  </w:endnote>
  <w:endnote w:type="continuationSeparator" w:id="1">
    <w:p w:rsidR="00A63E5E" w:rsidRDefault="00A63E5E" w:rsidP="00D6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5E" w:rsidRDefault="00A63E5E" w:rsidP="00D6395C">
      <w:r>
        <w:separator/>
      </w:r>
    </w:p>
  </w:footnote>
  <w:footnote w:type="continuationSeparator" w:id="1">
    <w:p w:rsidR="00A63E5E" w:rsidRDefault="00A63E5E" w:rsidP="00D63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901"/>
    <w:rsid w:val="00000FEF"/>
    <w:rsid w:val="00014202"/>
    <w:rsid w:val="000161EC"/>
    <w:rsid w:val="0003156D"/>
    <w:rsid w:val="0004770A"/>
    <w:rsid w:val="00074150"/>
    <w:rsid w:val="00074C12"/>
    <w:rsid w:val="000760F4"/>
    <w:rsid w:val="0008390F"/>
    <w:rsid w:val="00091A32"/>
    <w:rsid w:val="000974DB"/>
    <w:rsid w:val="000E3F61"/>
    <w:rsid w:val="000E4C24"/>
    <w:rsid w:val="00105DA2"/>
    <w:rsid w:val="0013578E"/>
    <w:rsid w:val="00146550"/>
    <w:rsid w:val="00167FA1"/>
    <w:rsid w:val="0017082F"/>
    <w:rsid w:val="0017293C"/>
    <w:rsid w:val="001848CB"/>
    <w:rsid w:val="001869D8"/>
    <w:rsid w:val="001936E0"/>
    <w:rsid w:val="001A0792"/>
    <w:rsid w:val="001A3D70"/>
    <w:rsid w:val="001B6446"/>
    <w:rsid w:val="001C6A4D"/>
    <w:rsid w:val="001E45C6"/>
    <w:rsid w:val="00217A4B"/>
    <w:rsid w:val="002354BB"/>
    <w:rsid w:val="00256941"/>
    <w:rsid w:val="00266F70"/>
    <w:rsid w:val="0027331D"/>
    <w:rsid w:val="002769C0"/>
    <w:rsid w:val="0028421E"/>
    <w:rsid w:val="002B562E"/>
    <w:rsid w:val="002C02CF"/>
    <w:rsid w:val="002D1376"/>
    <w:rsid w:val="002D45C0"/>
    <w:rsid w:val="002E46E6"/>
    <w:rsid w:val="002E67FB"/>
    <w:rsid w:val="0032353A"/>
    <w:rsid w:val="00331C45"/>
    <w:rsid w:val="00343DE8"/>
    <w:rsid w:val="0035160C"/>
    <w:rsid w:val="00352A29"/>
    <w:rsid w:val="00365612"/>
    <w:rsid w:val="00370473"/>
    <w:rsid w:val="0039238C"/>
    <w:rsid w:val="00392A00"/>
    <w:rsid w:val="003A032C"/>
    <w:rsid w:val="003A2ABF"/>
    <w:rsid w:val="003C2326"/>
    <w:rsid w:val="003C720C"/>
    <w:rsid w:val="003D4B56"/>
    <w:rsid w:val="003E04DD"/>
    <w:rsid w:val="003E4D17"/>
    <w:rsid w:val="004019DF"/>
    <w:rsid w:val="00432096"/>
    <w:rsid w:val="00432116"/>
    <w:rsid w:val="004367F4"/>
    <w:rsid w:val="00464210"/>
    <w:rsid w:val="004873AD"/>
    <w:rsid w:val="00493ECA"/>
    <w:rsid w:val="00497F43"/>
    <w:rsid w:val="004D6B86"/>
    <w:rsid w:val="004E25D5"/>
    <w:rsid w:val="004E27FD"/>
    <w:rsid w:val="004F38B9"/>
    <w:rsid w:val="00505FE2"/>
    <w:rsid w:val="00520013"/>
    <w:rsid w:val="005275AE"/>
    <w:rsid w:val="00533C21"/>
    <w:rsid w:val="00547B43"/>
    <w:rsid w:val="005524A4"/>
    <w:rsid w:val="00556901"/>
    <w:rsid w:val="00567ACF"/>
    <w:rsid w:val="00580275"/>
    <w:rsid w:val="00584C88"/>
    <w:rsid w:val="005C51A5"/>
    <w:rsid w:val="005E361A"/>
    <w:rsid w:val="005E5994"/>
    <w:rsid w:val="005F684E"/>
    <w:rsid w:val="00600281"/>
    <w:rsid w:val="00623BB0"/>
    <w:rsid w:val="006258B7"/>
    <w:rsid w:val="00630E94"/>
    <w:rsid w:val="0063623B"/>
    <w:rsid w:val="00651811"/>
    <w:rsid w:val="00671EFB"/>
    <w:rsid w:val="006831A0"/>
    <w:rsid w:val="006B1CAA"/>
    <w:rsid w:val="006B5CC1"/>
    <w:rsid w:val="0072444B"/>
    <w:rsid w:val="00731A11"/>
    <w:rsid w:val="0073386B"/>
    <w:rsid w:val="007373AE"/>
    <w:rsid w:val="00745C8B"/>
    <w:rsid w:val="00752909"/>
    <w:rsid w:val="00752F20"/>
    <w:rsid w:val="0075542E"/>
    <w:rsid w:val="00760C0F"/>
    <w:rsid w:val="0076572D"/>
    <w:rsid w:val="00782826"/>
    <w:rsid w:val="0079765F"/>
    <w:rsid w:val="007A7EF9"/>
    <w:rsid w:val="007B3C39"/>
    <w:rsid w:val="007B5087"/>
    <w:rsid w:val="007C6284"/>
    <w:rsid w:val="007D0262"/>
    <w:rsid w:val="007D1A9F"/>
    <w:rsid w:val="007E4790"/>
    <w:rsid w:val="007E76CB"/>
    <w:rsid w:val="00816D99"/>
    <w:rsid w:val="00827132"/>
    <w:rsid w:val="00836F8C"/>
    <w:rsid w:val="00853B16"/>
    <w:rsid w:val="00875028"/>
    <w:rsid w:val="0088390E"/>
    <w:rsid w:val="008935C0"/>
    <w:rsid w:val="008A4950"/>
    <w:rsid w:val="008D581E"/>
    <w:rsid w:val="008E2553"/>
    <w:rsid w:val="008E78E9"/>
    <w:rsid w:val="0090114B"/>
    <w:rsid w:val="00970047"/>
    <w:rsid w:val="00975380"/>
    <w:rsid w:val="0098085E"/>
    <w:rsid w:val="009A580D"/>
    <w:rsid w:val="009B7779"/>
    <w:rsid w:val="00A14848"/>
    <w:rsid w:val="00A1668C"/>
    <w:rsid w:val="00A3401E"/>
    <w:rsid w:val="00A40B43"/>
    <w:rsid w:val="00A47F4C"/>
    <w:rsid w:val="00A511ED"/>
    <w:rsid w:val="00A6024D"/>
    <w:rsid w:val="00A63E5E"/>
    <w:rsid w:val="00A74B25"/>
    <w:rsid w:val="00A80044"/>
    <w:rsid w:val="00A80495"/>
    <w:rsid w:val="00A864AB"/>
    <w:rsid w:val="00A92893"/>
    <w:rsid w:val="00AB64DE"/>
    <w:rsid w:val="00AB7938"/>
    <w:rsid w:val="00AC4D6B"/>
    <w:rsid w:val="00AC6E46"/>
    <w:rsid w:val="00B0167A"/>
    <w:rsid w:val="00B07DA0"/>
    <w:rsid w:val="00B25BBE"/>
    <w:rsid w:val="00B309A3"/>
    <w:rsid w:val="00B41547"/>
    <w:rsid w:val="00B45CA1"/>
    <w:rsid w:val="00B51703"/>
    <w:rsid w:val="00B52518"/>
    <w:rsid w:val="00B70643"/>
    <w:rsid w:val="00B851A6"/>
    <w:rsid w:val="00B90D76"/>
    <w:rsid w:val="00B954ED"/>
    <w:rsid w:val="00B95776"/>
    <w:rsid w:val="00BA7CA8"/>
    <w:rsid w:val="00BB7EAD"/>
    <w:rsid w:val="00BC7B46"/>
    <w:rsid w:val="00BE6568"/>
    <w:rsid w:val="00BF19E8"/>
    <w:rsid w:val="00C06B69"/>
    <w:rsid w:val="00C50AB4"/>
    <w:rsid w:val="00C542CA"/>
    <w:rsid w:val="00CC0A11"/>
    <w:rsid w:val="00CD12B4"/>
    <w:rsid w:val="00CE1F9C"/>
    <w:rsid w:val="00CE416B"/>
    <w:rsid w:val="00D071B6"/>
    <w:rsid w:val="00D109AB"/>
    <w:rsid w:val="00D10D18"/>
    <w:rsid w:val="00D221BB"/>
    <w:rsid w:val="00D561EF"/>
    <w:rsid w:val="00D6395C"/>
    <w:rsid w:val="00D71751"/>
    <w:rsid w:val="00DA1336"/>
    <w:rsid w:val="00DC126C"/>
    <w:rsid w:val="00DC17BF"/>
    <w:rsid w:val="00DD0F1B"/>
    <w:rsid w:val="00DE2E74"/>
    <w:rsid w:val="00DE6CD3"/>
    <w:rsid w:val="00DF4A60"/>
    <w:rsid w:val="00E3154E"/>
    <w:rsid w:val="00E356AB"/>
    <w:rsid w:val="00E45703"/>
    <w:rsid w:val="00E83DF4"/>
    <w:rsid w:val="00E84AC4"/>
    <w:rsid w:val="00E95289"/>
    <w:rsid w:val="00EA6445"/>
    <w:rsid w:val="00EB551B"/>
    <w:rsid w:val="00EC0B0F"/>
    <w:rsid w:val="00F0129A"/>
    <w:rsid w:val="00F1125B"/>
    <w:rsid w:val="00F270D8"/>
    <w:rsid w:val="00F72B74"/>
    <w:rsid w:val="00FA4A4E"/>
    <w:rsid w:val="00FB028E"/>
    <w:rsid w:val="00FB112B"/>
    <w:rsid w:val="00FB1BA5"/>
    <w:rsid w:val="00FB591E"/>
    <w:rsid w:val="00FC231A"/>
    <w:rsid w:val="00FC414F"/>
    <w:rsid w:val="00FD155E"/>
    <w:rsid w:val="00FE38BF"/>
    <w:rsid w:val="00FE626B"/>
    <w:rsid w:val="02180924"/>
    <w:rsid w:val="05994C3E"/>
    <w:rsid w:val="07566A15"/>
    <w:rsid w:val="0A54382F"/>
    <w:rsid w:val="0AB939DB"/>
    <w:rsid w:val="0D3F4490"/>
    <w:rsid w:val="0FAA4141"/>
    <w:rsid w:val="144072C9"/>
    <w:rsid w:val="178C1557"/>
    <w:rsid w:val="17FE642F"/>
    <w:rsid w:val="1D892C31"/>
    <w:rsid w:val="1E065A7D"/>
    <w:rsid w:val="1E6B0ABE"/>
    <w:rsid w:val="1EAF106C"/>
    <w:rsid w:val="21FC567E"/>
    <w:rsid w:val="22636327"/>
    <w:rsid w:val="2A503FE2"/>
    <w:rsid w:val="2EAA254E"/>
    <w:rsid w:val="30272565"/>
    <w:rsid w:val="396C3F1A"/>
    <w:rsid w:val="42DE3DB0"/>
    <w:rsid w:val="45A6538B"/>
    <w:rsid w:val="45C0126D"/>
    <w:rsid w:val="45DB73A6"/>
    <w:rsid w:val="4A7B5341"/>
    <w:rsid w:val="4AE64BC7"/>
    <w:rsid w:val="4B297F29"/>
    <w:rsid w:val="4D3F4AC3"/>
    <w:rsid w:val="4E3F5B08"/>
    <w:rsid w:val="50E00715"/>
    <w:rsid w:val="520B54F8"/>
    <w:rsid w:val="52387AB9"/>
    <w:rsid w:val="53B35198"/>
    <w:rsid w:val="57BD4B0F"/>
    <w:rsid w:val="581B0CB3"/>
    <w:rsid w:val="59F85485"/>
    <w:rsid w:val="5A3B71F3"/>
    <w:rsid w:val="5C3E5AE3"/>
    <w:rsid w:val="69C66529"/>
    <w:rsid w:val="6A522BC4"/>
    <w:rsid w:val="6A5F3CEA"/>
    <w:rsid w:val="70DD5E72"/>
    <w:rsid w:val="72C91C28"/>
    <w:rsid w:val="73F01254"/>
    <w:rsid w:val="7D9B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4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7047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3704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70473"/>
    <w:rPr>
      <w:kern w:val="2"/>
      <w:sz w:val="18"/>
      <w:szCs w:val="18"/>
    </w:rPr>
  </w:style>
  <w:style w:type="character" w:customStyle="1" w:styleId="Char0">
    <w:name w:val="页脚 Char"/>
    <w:link w:val="a4"/>
    <w:rsid w:val="00370473"/>
    <w:rPr>
      <w:kern w:val="2"/>
      <w:sz w:val="18"/>
      <w:szCs w:val="18"/>
    </w:rPr>
  </w:style>
  <w:style w:type="character" w:customStyle="1" w:styleId="HTMLChar">
    <w:name w:val="HTML 预设格式 Char"/>
    <w:link w:val="HTML"/>
    <w:rsid w:val="00370473"/>
    <w:rPr>
      <w:rFonts w:ascii="宋体" w:hAnsi="宋体" w:cs="宋体"/>
      <w:sz w:val="24"/>
      <w:szCs w:val="24"/>
    </w:rPr>
  </w:style>
  <w:style w:type="paragraph" w:styleId="a4">
    <w:name w:val="footer"/>
    <w:basedOn w:val="a"/>
    <w:link w:val="Char0"/>
    <w:rsid w:val="00370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70473"/>
    <w:rPr>
      <w:sz w:val="18"/>
      <w:szCs w:val="18"/>
    </w:rPr>
  </w:style>
  <w:style w:type="paragraph" w:styleId="a6">
    <w:name w:val="Normal (Web)"/>
    <w:basedOn w:val="a"/>
    <w:rsid w:val="003704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370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rsid w:val="00370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Theme"/>
    <w:basedOn w:val="a1"/>
    <w:rsid w:val="003704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37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广东商学院研究生国家奖学金个人申报材料表汇总表</dc:title>
  <dc:creator>User</dc:creator>
  <cp:lastModifiedBy>刘瑀</cp:lastModifiedBy>
  <cp:revision>7</cp:revision>
  <cp:lastPrinted>2014-10-11T03:04:00Z</cp:lastPrinted>
  <dcterms:created xsi:type="dcterms:W3CDTF">2020-03-24T01:48:00Z</dcterms:created>
  <dcterms:modified xsi:type="dcterms:W3CDTF">2020-03-26T02:02:00Z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