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47" w:tblpY="29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5" w:hRule="atLeast"/>
        </w:trPr>
        <w:tc>
          <w:tcPr>
            <w:tcW w:w="828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ind w:firstLine="2080" w:firstLineChars="65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2080" w:firstLineChars="65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研究生国家奖学金申请审批表</w:t>
      </w:r>
    </w:p>
    <w:bookmarkEnd w:id="0"/>
    <w:tbl>
      <w:tblPr>
        <w:tblStyle w:val="2"/>
        <w:tblW w:w="0" w:type="auto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ind w:firstLine="5160" w:firstLineChars="215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推荐人签名：         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评审情况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评审委员会主任委员签名：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6432" w:firstLineChars="26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层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位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经评审，并在本单位内公示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800" w:firstLineChars="20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（基层单位公章）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</w:p>
          <w:p>
            <w:pPr>
              <w:ind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02853"/>
    <w:rsid w:val="2360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2020-09-17T03:35:00Z</dcterms:created>
  <dc:creator>84096846</dc:creator>
  <cp:lastModifiedBy>84096846</cp:lastModifiedBy>
  <dcterms:modified xsi:type="dcterms:W3CDTF">2020-09-17T03:36:12Z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