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附件4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2018级广州校区研究生新生入学工作日程安排表</w:t>
      </w:r>
    </w:p>
    <w:tbl>
      <w:tblPr>
        <w:tblStyle w:val="6"/>
        <w:tblW w:w="97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67" w:type="dxa"/>
          <w:left w:w="105" w:type="dxa"/>
          <w:bottom w:w="567" w:type="dxa"/>
          <w:right w:w="105" w:type="dxa"/>
        </w:tblCellMar>
      </w:tblPr>
      <w:tblGrid>
        <w:gridCol w:w="2057"/>
        <w:gridCol w:w="3459"/>
        <w:gridCol w:w="2693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570" w:hRule="atLeast"/>
          <w:jc w:val="center"/>
        </w:trPr>
        <w:tc>
          <w:tcPr>
            <w:tcW w:w="20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  间</w:t>
            </w:r>
          </w:p>
        </w:tc>
        <w:tc>
          <w:tcPr>
            <w:tcW w:w="34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内  容</w:t>
            </w:r>
          </w:p>
        </w:tc>
        <w:tc>
          <w:tcPr>
            <w:tcW w:w="26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组织者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地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2269" w:hRule="atLeast"/>
          <w:jc w:val="center"/>
        </w:trPr>
        <w:tc>
          <w:tcPr>
            <w:tcW w:w="20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9月3日</w:t>
            </w:r>
          </w:p>
          <w:p>
            <w:pPr>
              <w:widowControl/>
              <w:spacing w:line="44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（周一）</w:t>
            </w:r>
          </w:p>
          <w:p>
            <w:pPr>
              <w:widowControl/>
              <w:spacing w:line="44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8:30-16:30</w:t>
            </w:r>
          </w:p>
        </w:tc>
        <w:tc>
          <w:tcPr>
            <w:tcW w:w="34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新生报到</w:t>
            </w:r>
          </w:p>
          <w:p>
            <w:pPr>
              <w:widowControl/>
              <w:spacing w:line="44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接待工作</w:t>
            </w:r>
          </w:p>
        </w:tc>
        <w:tc>
          <w:tcPr>
            <w:tcW w:w="26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党办校办、研究生院、宣传部、财务处、保卫处、后勤处、各培养单位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28栋研究生宿舍楼下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57" w:hRule="atLeast"/>
          <w:jc w:val="center"/>
        </w:trPr>
        <w:tc>
          <w:tcPr>
            <w:tcW w:w="20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9月4日（周二）14:30-16:30</w:t>
            </w:r>
          </w:p>
        </w:tc>
        <w:tc>
          <w:tcPr>
            <w:tcW w:w="34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开学典礼暨研究生入学教育（不含MBA、MPA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: 研究生培养流程介绍；科学道德与学风建设</w:t>
            </w:r>
          </w:p>
        </w:tc>
        <w:tc>
          <w:tcPr>
            <w:tcW w:w="26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校办、研究生院、</w:t>
            </w:r>
          </w:p>
          <w:p>
            <w:pPr>
              <w:widowControl/>
              <w:spacing w:line="44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各培养单位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正心堂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57" w:hRule="atLeast"/>
          <w:jc w:val="center"/>
        </w:trPr>
        <w:tc>
          <w:tcPr>
            <w:tcW w:w="205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日（周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）</w:t>
            </w:r>
          </w:p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8:30-11:30</w:t>
            </w:r>
          </w:p>
        </w:tc>
        <w:tc>
          <w:tcPr>
            <w:tcW w:w="345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研究生入学教育(不含MBA、MPA)：</w:t>
            </w:r>
          </w:p>
          <w:p>
            <w:pPr>
              <w:widowControl/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  <w:t>生涯教育；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图书馆利用及学术资源检索；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研究生教育国际化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  <w:t>；</w:t>
            </w:r>
          </w:p>
        </w:tc>
        <w:tc>
          <w:tcPr>
            <w:tcW w:w="269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研究生院</w:t>
            </w:r>
          </w:p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图书馆</w:t>
            </w:r>
          </w:p>
          <w:p>
            <w:pPr>
              <w:widowControl/>
              <w:spacing w:line="440" w:lineRule="exact"/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国际交流与合作处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40" w:lineRule="exact"/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正心堂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57" w:hRule="atLeast"/>
          <w:jc w:val="center"/>
        </w:trPr>
        <w:tc>
          <w:tcPr>
            <w:tcW w:w="205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9月8日（周六）14:30-16:30</w:t>
            </w:r>
          </w:p>
        </w:tc>
        <w:tc>
          <w:tcPr>
            <w:tcW w:w="345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开学典礼暨研究生入学教育（MBA、MPA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:</w:t>
            </w:r>
          </w:p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科学道德与学风建设;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 xml:space="preserve"> 研究生教育国际化</w:t>
            </w:r>
          </w:p>
        </w:tc>
        <w:tc>
          <w:tcPr>
            <w:tcW w:w="269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校办、研究生院、国际交流与合作处</w:t>
            </w:r>
          </w:p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综合楼408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57" w:hRule="atLeast"/>
          <w:jc w:val="center"/>
        </w:trPr>
        <w:tc>
          <w:tcPr>
            <w:tcW w:w="205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ind w:firstLine="280" w:firstLineChars="10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9月4-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spacing w:line="44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（周二至周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34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学科及专业认知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（课程指引及学业规划）</w:t>
            </w:r>
          </w:p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校情校纪及安全教育</w:t>
            </w:r>
          </w:p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师生见面会</w:t>
            </w:r>
          </w:p>
          <w:p>
            <w:pPr>
              <w:widowControl/>
              <w:spacing w:line="440" w:lineRule="exact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职业生涯规划</w:t>
            </w:r>
          </w:p>
        </w:tc>
        <w:tc>
          <w:tcPr>
            <w:tcW w:w="26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各培养单位</w:t>
            </w:r>
          </w:p>
          <w:p>
            <w:pPr>
              <w:widowControl/>
              <w:spacing w:line="44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57" w:hRule="atLeast"/>
          <w:jc w:val="center"/>
        </w:trPr>
        <w:tc>
          <w:tcPr>
            <w:tcW w:w="205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9月10日起</w:t>
            </w:r>
          </w:p>
        </w:tc>
        <w:tc>
          <w:tcPr>
            <w:tcW w:w="345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正式上课</w:t>
            </w:r>
          </w:p>
        </w:tc>
        <w:tc>
          <w:tcPr>
            <w:tcW w:w="269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研究生院、各培养单位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按课程表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776" w:hRule="atLeast"/>
          <w:jc w:val="center"/>
        </w:trPr>
        <w:tc>
          <w:tcPr>
            <w:tcW w:w="2057" w:type="dxa"/>
            <w:tcBorders>
              <w:bottom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9月10-21日</w:t>
            </w:r>
          </w:p>
        </w:tc>
        <w:tc>
          <w:tcPr>
            <w:tcW w:w="3459" w:type="dxa"/>
            <w:tcBorders>
              <w:bottom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研究生新生心理健康普查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研究生院</w:t>
            </w:r>
          </w:p>
          <w:p>
            <w:pPr>
              <w:widowControl/>
              <w:spacing w:line="440" w:lineRule="exact"/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心理咨询中心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另行通知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2C4D"/>
    <w:rsid w:val="00031440"/>
    <w:rsid w:val="00041F47"/>
    <w:rsid w:val="00081652"/>
    <w:rsid w:val="000E4811"/>
    <w:rsid w:val="00155943"/>
    <w:rsid w:val="001A0E96"/>
    <w:rsid w:val="001B71C0"/>
    <w:rsid w:val="001D3113"/>
    <w:rsid w:val="002213EF"/>
    <w:rsid w:val="00243B54"/>
    <w:rsid w:val="002471BC"/>
    <w:rsid w:val="00247D26"/>
    <w:rsid w:val="00277130"/>
    <w:rsid w:val="00296DAF"/>
    <w:rsid w:val="002C164C"/>
    <w:rsid w:val="002C694C"/>
    <w:rsid w:val="002F5767"/>
    <w:rsid w:val="00301157"/>
    <w:rsid w:val="00302F3F"/>
    <w:rsid w:val="0035328B"/>
    <w:rsid w:val="003831E4"/>
    <w:rsid w:val="00397DF5"/>
    <w:rsid w:val="003B0E2D"/>
    <w:rsid w:val="003E0455"/>
    <w:rsid w:val="003E73D1"/>
    <w:rsid w:val="00401080"/>
    <w:rsid w:val="00405B9F"/>
    <w:rsid w:val="00452D99"/>
    <w:rsid w:val="004610E4"/>
    <w:rsid w:val="00470F53"/>
    <w:rsid w:val="00486E92"/>
    <w:rsid w:val="004F40DC"/>
    <w:rsid w:val="005413BA"/>
    <w:rsid w:val="00581815"/>
    <w:rsid w:val="005C0A56"/>
    <w:rsid w:val="005E1608"/>
    <w:rsid w:val="005F4EC4"/>
    <w:rsid w:val="00645A14"/>
    <w:rsid w:val="006627BF"/>
    <w:rsid w:val="006B6CA4"/>
    <w:rsid w:val="006E2DCB"/>
    <w:rsid w:val="006E641C"/>
    <w:rsid w:val="00715EAE"/>
    <w:rsid w:val="007428E5"/>
    <w:rsid w:val="007863E4"/>
    <w:rsid w:val="007F22B8"/>
    <w:rsid w:val="008039DF"/>
    <w:rsid w:val="008413E0"/>
    <w:rsid w:val="00870171"/>
    <w:rsid w:val="008B4992"/>
    <w:rsid w:val="008B5498"/>
    <w:rsid w:val="008B57EF"/>
    <w:rsid w:val="008D291D"/>
    <w:rsid w:val="008D6957"/>
    <w:rsid w:val="008E158D"/>
    <w:rsid w:val="008E67CB"/>
    <w:rsid w:val="008F6876"/>
    <w:rsid w:val="00923389"/>
    <w:rsid w:val="00942C6C"/>
    <w:rsid w:val="009650B4"/>
    <w:rsid w:val="00993129"/>
    <w:rsid w:val="009E2F4B"/>
    <w:rsid w:val="00A12B3C"/>
    <w:rsid w:val="00AA3532"/>
    <w:rsid w:val="00AA37E7"/>
    <w:rsid w:val="00AD239F"/>
    <w:rsid w:val="00B10B17"/>
    <w:rsid w:val="00B10D6D"/>
    <w:rsid w:val="00B178F7"/>
    <w:rsid w:val="00B303E0"/>
    <w:rsid w:val="00B5691A"/>
    <w:rsid w:val="00B84117"/>
    <w:rsid w:val="00BB377B"/>
    <w:rsid w:val="00BB7948"/>
    <w:rsid w:val="00BC4261"/>
    <w:rsid w:val="00BD093F"/>
    <w:rsid w:val="00C533E2"/>
    <w:rsid w:val="00C623F2"/>
    <w:rsid w:val="00C65F43"/>
    <w:rsid w:val="00C67760"/>
    <w:rsid w:val="00CC1DBE"/>
    <w:rsid w:val="00CE4D62"/>
    <w:rsid w:val="00D05333"/>
    <w:rsid w:val="00D42FCD"/>
    <w:rsid w:val="00D4747B"/>
    <w:rsid w:val="00D62C4D"/>
    <w:rsid w:val="00D849E4"/>
    <w:rsid w:val="00DC3A7B"/>
    <w:rsid w:val="00DE78F1"/>
    <w:rsid w:val="00E13297"/>
    <w:rsid w:val="00E25493"/>
    <w:rsid w:val="00E57E13"/>
    <w:rsid w:val="00E75A11"/>
    <w:rsid w:val="00E75F40"/>
    <w:rsid w:val="00E80F6B"/>
    <w:rsid w:val="00EA53C6"/>
    <w:rsid w:val="00EC0D16"/>
    <w:rsid w:val="00ED050E"/>
    <w:rsid w:val="00EE45D0"/>
    <w:rsid w:val="00F425CE"/>
    <w:rsid w:val="00F5473B"/>
    <w:rsid w:val="00F91B50"/>
    <w:rsid w:val="00FD0E1F"/>
    <w:rsid w:val="00FE5EAE"/>
    <w:rsid w:val="00FE5FD6"/>
    <w:rsid w:val="09A46575"/>
    <w:rsid w:val="0A803DBD"/>
    <w:rsid w:val="3FC81F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77</Words>
  <Characters>444</Characters>
  <Lines>3</Lines>
  <Paragraphs>1</Paragraphs>
  <TotalTime>2</TotalTime>
  <ScaleCrop>false</ScaleCrop>
  <LinksUpToDate>false</LinksUpToDate>
  <CharactersWithSpaces>520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2016-07-04T02:39:00Z</dcterms:created>
  <dc:creator>User</dc:creator>
  <cp:lastModifiedBy>admin</cp:lastModifiedBy>
  <cp:lastPrinted>2018-08-04T09:47:00Z</cp:lastPrinted>
  <dcterms:modified xsi:type="dcterms:W3CDTF">2018-08-24T04:32:47Z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