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right="0"/>
        <w:jc w:val="left"/>
        <w:rPr>
          <w:rFonts w:hint="default" w:ascii="黑体" w:hAnsi="黑体" w:eastAsia="黑体" w:cstheme="minorBidi"/>
          <w:sz w:val="32"/>
          <w:szCs w:val="32"/>
          <w:lang w:val="en-US" w:eastAsia="zh-CN"/>
        </w:rPr>
      </w:pPr>
      <w:r>
        <w:rPr>
          <w:rFonts w:hint="eastAsia" w:ascii="黑体" w:hAnsi="黑体" w:eastAsia="黑体" w:cstheme="minorBidi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100" w:line="560" w:lineRule="exact"/>
        <w:ind w:right="0"/>
        <w:jc w:val="center"/>
        <w:textAlignment w:val="auto"/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  <w:lang w:eastAsia="zh-CN"/>
        </w:rPr>
        <w:t>《广东财经大学博士硕士学位论文抽检结果处理办法》</w:t>
      </w: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>征求意见情况表</w:t>
      </w:r>
    </w:p>
    <w:bookmarkEnd w:id="0"/>
    <w:p>
      <w:pPr>
        <w:pStyle w:val="2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培养单位（盖章）：</w:t>
      </w:r>
    </w:p>
    <w:tbl>
      <w:tblPr>
        <w:tblStyle w:val="4"/>
        <w:tblW w:w="1420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983"/>
        <w:gridCol w:w="6099"/>
        <w:gridCol w:w="3666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序号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单位名</w:t>
            </w: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主要修改意见、建议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修改</w:t>
            </w:r>
            <w:r>
              <w:rPr>
                <w:rFonts w:hint="eastAsia" w:ascii="黑体" w:hAnsi="黑体" w:eastAsia="黑体"/>
                <w:kern w:val="0"/>
                <w:sz w:val="24"/>
              </w:rPr>
              <w:t>理由、依据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200" w:firstLineChars="100"/>
              <w:jc w:val="left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1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建议将第一条“……”修改为“……”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2</w:t>
            </w:r>
          </w:p>
        </w:tc>
        <w:tc>
          <w:tcPr>
            <w:tcW w:w="19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60" w:firstLineChars="15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建议将第二条“……”修改为“……”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3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60" w:firstLineChars="15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4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60" w:firstLineChars="15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5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360" w:firstLine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200" w:firstLineChars="5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360" w:firstLine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200" w:firstLineChars="5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360" w:firstLine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200" w:firstLineChars="5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360" w:firstLine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200" w:firstLineChars="5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r>
        <w:rPr>
          <w:rFonts w:hint="eastAsia" w:ascii="仿宋_GB2312" w:eastAsia="仿宋_GB2312"/>
        </w:rPr>
        <w:t>说明：若</w:t>
      </w:r>
      <w:r>
        <w:rPr>
          <w:rFonts w:hint="eastAsia" w:ascii="仿宋_GB2312" w:eastAsia="仿宋_GB2312"/>
          <w:lang w:eastAsia="zh-CN"/>
        </w:rPr>
        <w:t>无</w:t>
      </w:r>
      <w:r>
        <w:rPr>
          <w:rFonts w:hint="eastAsia" w:ascii="仿宋_GB2312" w:eastAsia="仿宋_GB2312"/>
        </w:rPr>
        <w:t>，</w:t>
      </w:r>
      <w:r>
        <w:rPr>
          <w:rFonts w:hint="eastAsia" w:ascii="仿宋_GB2312" w:eastAsia="仿宋_GB2312"/>
          <w:lang w:eastAsia="zh-CN"/>
        </w:rPr>
        <w:t>请填写无并加盖学院公章</w:t>
      </w:r>
      <w:r>
        <w:rPr>
          <w:rFonts w:hint="eastAsia" w:ascii="仿宋_GB2312" w:eastAsia="仿宋_GB2312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wZDI4MGMxY2JkNTI1NjA0ZjYxMjVkYmUyN2FmYWQifQ=="/>
  </w:docVars>
  <w:rsids>
    <w:rsidRoot w:val="22435C5D"/>
    <w:rsid w:val="110A59F0"/>
    <w:rsid w:val="22435C5D"/>
    <w:rsid w:val="4A653674"/>
    <w:rsid w:val="4F3900D0"/>
    <w:rsid w:val="52603B6E"/>
    <w:rsid w:val="586C2B6F"/>
    <w:rsid w:val="5E420278"/>
    <w:rsid w:val="6B971BE2"/>
    <w:rsid w:val="70F9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0</Lines>
  <Paragraphs>0</Paragraphs>
  <TotalTime>2</TotalTime>
  <ScaleCrop>false</ScaleCrop>
  <LinksUpToDate>false</LinksUpToDate>
  <CharactersWithSpaces>127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2021-10-26T01:29:00Z</dcterms:created>
  <dc:creator>Administrator</dc:creator>
  <cp:lastModifiedBy>朱子薰(20181088)</cp:lastModifiedBy>
  <cp:lastPrinted>2021-10-26T07:39:00Z</cp:lastPrinted>
  <dcterms:modified xsi:type="dcterms:W3CDTF">2022-05-16T03:33:40Z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83C858651B7C4218933F2D1245152063</vt:lpwstr>
  </property>
</Properties>
</file>